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AA" w:rsidRDefault="002E0CAA" w:rsidP="002E0CAA">
      <w:pPr>
        <w:ind w:right="1"/>
        <w:rPr>
          <w:rFonts w:ascii="Bebas Neue" w:eastAsiaTheme="majorEastAsia" w:hAnsi="Bebas Neue" w:cstheme="majorBidi"/>
          <w:caps/>
          <w:color w:val="44546A" w:themeColor="text2"/>
          <w:spacing w:val="-20"/>
          <w:sz w:val="56"/>
          <w:szCs w:val="56"/>
        </w:rPr>
      </w:pPr>
    </w:p>
    <w:p w:rsidR="00A14223" w:rsidRPr="002E0CAA" w:rsidRDefault="00A14223" w:rsidP="002E0CAA">
      <w:pPr>
        <w:ind w:right="1"/>
        <w:rPr>
          <w:rFonts w:ascii="Bebas Neue" w:hAnsi="Bebas Neue"/>
          <w:sz w:val="32"/>
          <w:szCs w:val="32"/>
        </w:rPr>
      </w:pPr>
    </w:p>
    <w:p w:rsidR="006B0A7D" w:rsidRPr="00611CFD" w:rsidRDefault="006B0A7D" w:rsidP="002E0CAA">
      <w:pPr>
        <w:pStyle w:val="Rubrik1"/>
        <w:spacing w:after="120"/>
        <w:ind w:right="1"/>
        <w:contextualSpacing w:val="0"/>
        <w:rPr>
          <w:sz w:val="40"/>
          <w:szCs w:val="40"/>
        </w:rPr>
      </w:pPr>
      <w:r w:rsidRPr="00611CFD">
        <w:rPr>
          <w:sz w:val="40"/>
          <w:szCs w:val="40"/>
        </w:rPr>
        <w:t xml:space="preserve">Markupplåtelseavtal för Optofibernät i </w:t>
      </w:r>
      <w:proofErr w:type="gramStart"/>
      <w:r w:rsidRPr="00611CFD">
        <w:rPr>
          <w:sz w:val="40"/>
          <w:szCs w:val="40"/>
        </w:rPr>
        <w:t>mark .</w:t>
      </w:r>
      <w:proofErr w:type="gramEnd"/>
    </w:p>
    <w:p w:rsidR="006B0A7D" w:rsidRPr="00AE394A" w:rsidRDefault="006B0A7D" w:rsidP="002E0CAA">
      <w:pPr>
        <w:pStyle w:val="Rubrik2"/>
        <w:spacing w:after="120"/>
        <w:ind w:right="1"/>
        <w:rPr>
          <w:rFonts w:ascii="Oswald" w:hAnsi="Oswald"/>
          <w:color w:val="auto"/>
          <w:sz w:val="22"/>
          <w:szCs w:val="22"/>
        </w:rPr>
      </w:pPr>
      <w:r w:rsidRPr="00AE394A">
        <w:rPr>
          <w:rFonts w:ascii="Oswald" w:hAnsi="Oswald"/>
          <w:color w:val="auto"/>
          <w:sz w:val="22"/>
          <w:szCs w:val="22"/>
        </w:rPr>
        <w:t>Fastigheten</w:t>
      </w:r>
    </w:p>
    <w:tbl>
      <w:tblPr>
        <w:tblW w:w="9522"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10"/>
        <w:gridCol w:w="2251"/>
        <w:gridCol w:w="3261"/>
      </w:tblGrid>
      <w:tr w:rsidR="006B0A7D" w:rsidRPr="00AE394A" w:rsidTr="00611CFD">
        <w:trPr>
          <w:trHeight w:val="57"/>
        </w:trPr>
        <w:tc>
          <w:tcPr>
            <w:tcW w:w="6261" w:type="dxa"/>
            <w:gridSpan w:val="2"/>
            <w:tcBorders>
              <w:top w:val="single" w:sz="8" w:space="0" w:color="000000"/>
              <w:bottom w:val="single" w:sz="8" w:space="0" w:color="000000"/>
              <w:right w:val="single" w:sz="4" w:space="0" w:color="auto"/>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Fastighetsbeteckning</w:t>
            </w:r>
          </w:p>
          <w:p w:rsidR="00611CFD"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 xml:space="preserve"> </w:t>
            </w:r>
          </w:p>
          <w:p w:rsidR="00A14223" w:rsidRPr="00AE394A" w:rsidRDefault="00A14223" w:rsidP="00611CFD">
            <w:pPr>
              <w:autoSpaceDE w:val="0"/>
              <w:autoSpaceDN w:val="0"/>
              <w:adjustRightInd w:val="0"/>
              <w:spacing w:before="40" w:after="0" w:line="240" w:lineRule="auto"/>
              <w:rPr>
                <w:rFonts w:ascii="Garamond" w:hAnsi="Garamond" w:cs="Arial"/>
                <w:color w:val="000000"/>
              </w:rPr>
            </w:pPr>
          </w:p>
        </w:tc>
        <w:tc>
          <w:tcPr>
            <w:tcW w:w="3261" w:type="dxa"/>
            <w:tcBorders>
              <w:top w:val="single" w:sz="8" w:space="0" w:color="000000"/>
              <w:left w:val="single" w:sz="4" w:space="0" w:color="auto"/>
              <w:bottom w:val="single" w:sz="8" w:space="0" w:color="000000"/>
            </w:tcBorders>
          </w:tcPr>
          <w:p w:rsidR="006B0A7D" w:rsidRPr="00AE394A" w:rsidRDefault="006B0A7D" w:rsidP="00611CFD">
            <w:pPr>
              <w:spacing w:after="0" w:line="240" w:lineRule="auto"/>
              <w:rPr>
                <w:rFonts w:ascii="Garamond" w:hAnsi="Garamond" w:cs="Arial"/>
                <w:color w:val="000000"/>
              </w:rPr>
            </w:pPr>
            <w:r w:rsidRPr="00AE394A">
              <w:rPr>
                <w:rFonts w:ascii="Garamond" w:hAnsi="Garamond" w:cs="Arial"/>
                <w:color w:val="000000"/>
              </w:rPr>
              <w:t>Kommun</w:t>
            </w:r>
          </w:p>
          <w:p w:rsidR="006B0A7D" w:rsidRPr="00AE394A" w:rsidRDefault="006B0A7D" w:rsidP="00611CFD">
            <w:pPr>
              <w:autoSpaceDE w:val="0"/>
              <w:autoSpaceDN w:val="0"/>
              <w:adjustRightInd w:val="0"/>
              <w:spacing w:before="40" w:after="0" w:line="240" w:lineRule="auto"/>
              <w:rPr>
                <w:rFonts w:ascii="Garamond" w:hAnsi="Garamond" w:cs="Arial"/>
                <w:color w:val="000000"/>
              </w:rPr>
            </w:pPr>
          </w:p>
        </w:tc>
      </w:tr>
      <w:tr w:rsidR="006B0A7D" w:rsidRPr="00AE394A" w:rsidTr="00611CFD">
        <w:trPr>
          <w:trHeight w:val="57"/>
        </w:trPr>
        <w:tc>
          <w:tcPr>
            <w:tcW w:w="4010" w:type="dxa"/>
            <w:tcBorders>
              <w:top w:val="single" w:sz="8" w:space="0" w:color="000000"/>
              <w:bottom w:val="single" w:sz="8" w:space="0" w:color="000000"/>
              <w:right w:val="single" w:sz="8" w:space="0" w:color="000000"/>
            </w:tcBorders>
          </w:tcPr>
          <w:p w:rsidR="006B0A7D"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Adress</w:t>
            </w:r>
          </w:p>
          <w:p w:rsidR="00A14223" w:rsidRDefault="00A14223" w:rsidP="00611CFD">
            <w:pPr>
              <w:autoSpaceDE w:val="0"/>
              <w:autoSpaceDN w:val="0"/>
              <w:adjustRightInd w:val="0"/>
              <w:spacing w:before="40" w:after="0" w:line="240" w:lineRule="auto"/>
              <w:rPr>
                <w:rFonts w:ascii="Garamond" w:hAnsi="Garamond" w:cs="Arial"/>
                <w:color w:val="000000"/>
              </w:rPr>
            </w:pPr>
          </w:p>
          <w:p w:rsidR="00A14223" w:rsidRPr="00AE394A" w:rsidRDefault="00A14223" w:rsidP="00611CFD">
            <w:pPr>
              <w:autoSpaceDE w:val="0"/>
              <w:autoSpaceDN w:val="0"/>
              <w:adjustRightInd w:val="0"/>
              <w:spacing w:before="40" w:after="0" w:line="240" w:lineRule="auto"/>
              <w:rPr>
                <w:rFonts w:ascii="Garamond" w:hAnsi="Garamond" w:cs="Arial"/>
                <w:color w:val="000000"/>
              </w:rPr>
            </w:pPr>
          </w:p>
        </w:tc>
        <w:tc>
          <w:tcPr>
            <w:tcW w:w="2251" w:type="dxa"/>
            <w:tcBorders>
              <w:top w:val="single" w:sz="8" w:space="0" w:color="000000"/>
              <w:left w:val="single" w:sz="8" w:space="0" w:color="000000"/>
              <w:bottom w:val="single" w:sz="8" w:space="0" w:color="000000"/>
              <w:right w:val="single" w:sz="8" w:space="0" w:color="000000"/>
            </w:tcBorders>
          </w:tcPr>
          <w:p w:rsidR="006B0A7D"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 xml:space="preserve">Postnummer </w:t>
            </w:r>
          </w:p>
          <w:p w:rsidR="00611CFD" w:rsidRPr="00AE394A" w:rsidRDefault="00611CFD" w:rsidP="00611CFD">
            <w:pPr>
              <w:autoSpaceDE w:val="0"/>
              <w:autoSpaceDN w:val="0"/>
              <w:adjustRightInd w:val="0"/>
              <w:spacing w:before="40" w:after="0" w:line="240" w:lineRule="auto"/>
              <w:rPr>
                <w:rFonts w:ascii="Garamond" w:hAnsi="Garamond" w:cs="Arial"/>
                <w:color w:val="000000"/>
              </w:rPr>
            </w:pPr>
          </w:p>
        </w:tc>
        <w:tc>
          <w:tcPr>
            <w:tcW w:w="3261" w:type="dxa"/>
            <w:tcBorders>
              <w:top w:val="single" w:sz="8" w:space="0" w:color="000000"/>
              <w:left w:val="single" w:sz="8" w:space="0" w:color="000000"/>
              <w:bottom w:val="single" w:sz="8" w:space="0" w:color="000000"/>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 xml:space="preserve">Postort </w:t>
            </w:r>
          </w:p>
        </w:tc>
      </w:tr>
    </w:tbl>
    <w:p w:rsidR="006B0A7D" w:rsidRPr="00AE394A" w:rsidRDefault="006B0A7D" w:rsidP="002E0CAA">
      <w:pPr>
        <w:autoSpaceDE w:val="0"/>
        <w:autoSpaceDN w:val="0"/>
        <w:adjustRightInd w:val="0"/>
        <w:spacing w:after="120" w:line="240" w:lineRule="auto"/>
        <w:ind w:right="1"/>
        <w:rPr>
          <w:rFonts w:ascii="Garamond" w:hAnsi="Garamond" w:cs="Arial"/>
          <w:b/>
        </w:rPr>
      </w:pPr>
    </w:p>
    <w:p w:rsidR="006B0A7D" w:rsidRPr="00AE394A" w:rsidRDefault="006B0A7D" w:rsidP="002E0CAA">
      <w:pPr>
        <w:pStyle w:val="Rubrik2"/>
        <w:spacing w:after="120"/>
        <w:ind w:right="1"/>
        <w:rPr>
          <w:rFonts w:ascii="Oswald" w:hAnsi="Oswald"/>
          <w:color w:val="auto"/>
          <w:sz w:val="22"/>
          <w:szCs w:val="22"/>
        </w:rPr>
      </w:pPr>
      <w:r w:rsidRPr="00AE394A">
        <w:rPr>
          <w:rFonts w:ascii="Oswald" w:hAnsi="Oswald"/>
          <w:color w:val="auto"/>
          <w:sz w:val="22"/>
          <w:szCs w:val="22"/>
        </w:rPr>
        <w:t>Fastighetsägare</w:t>
      </w:r>
    </w:p>
    <w:tbl>
      <w:tblPr>
        <w:tblW w:w="94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25"/>
        <w:gridCol w:w="2268"/>
        <w:gridCol w:w="709"/>
        <w:gridCol w:w="1559"/>
        <w:gridCol w:w="2127"/>
      </w:tblGrid>
      <w:tr w:rsidR="006B0A7D" w:rsidRPr="00AE394A" w:rsidTr="00D04CC7">
        <w:trPr>
          <w:trHeight w:val="567"/>
        </w:trPr>
        <w:tc>
          <w:tcPr>
            <w:tcW w:w="5802" w:type="dxa"/>
            <w:gridSpan w:val="3"/>
            <w:tcBorders>
              <w:top w:val="single" w:sz="8" w:space="0" w:color="000000"/>
              <w:bottom w:val="single" w:sz="8" w:space="0" w:color="000000"/>
              <w:right w:val="single" w:sz="8" w:space="0" w:color="000000"/>
            </w:tcBorders>
          </w:tcPr>
          <w:p w:rsidR="00611CFD" w:rsidRPr="00AE394A" w:rsidRDefault="006B0A7D" w:rsidP="00611CFD">
            <w:pPr>
              <w:pStyle w:val="Default"/>
              <w:rPr>
                <w:rFonts w:ascii="Garamond" w:hAnsi="Garamond"/>
                <w:sz w:val="22"/>
                <w:szCs w:val="22"/>
              </w:rPr>
            </w:pPr>
            <w:r w:rsidRPr="00AE394A">
              <w:rPr>
                <w:rFonts w:ascii="Garamond" w:hAnsi="Garamond"/>
                <w:sz w:val="22"/>
                <w:szCs w:val="22"/>
              </w:rPr>
              <w:t>Namn (nedan benämnd Fastighetsägaren)</w:t>
            </w:r>
          </w:p>
        </w:tc>
        <w:tc>
          <w:tcPr>
            <w:tcW w:w="3686" w:type="dxa"/>
            <w:gridSpan w:val="2"/>
            <w:tcBorders>
              <w:top w:val="single" w:sz="8" w:space="0" w:color="000000"/>
              <w:left w:val="single" w:sz="8" w:space="0" w:color="000000"/>
              <w:bottom w:val="single" w:sz="8" w:space="0" w:color="000000"/>
            </w:tcBorders>
          </w:tcPr>
          <w:p w:rsidR="006B0A7D" w:rsidRDefault="006B0A7D" w:rsidP="00611CFD">
            <w:pPr>
              <w:pStyle w:val="Default"/>
              <w:rPr>
                <w:rFonts w:ascii="Garamond" w:hAnsi="Garamond"/>
                <w:sz w:val="22"/>
                <w:szCs w:val="22"/>
              </w:rPr>
            </w:pPr>
            <w:r w:rsidRPr="00AE394A">
              <w:rPr>
                <w:rFonts w:ascii="Garamond" w:hAnsi="Garamond"/>
                <w:sz w:val="22"/>
                <w:szCs w:val="22"/>
              </w:rPr>
              <w:t>Personnummer, organisationsnummer eller födelsedatum</w:t>
            </w:r>
          </w:p>
          <w:p w:rsidR="00611CFD" w:rsidRPr="00AE394A" w:rsidRDefault="00611CFD" w:rsidP="00611CFD">
            <w:pPr>
              <w:pStyle w:val="Default"/>
              <w:rPr>
                <w:rFonts w:ascii="Garamond" w:hAnsi="Garamond"/>
                <w:sz w:val="22"/>
                <w:szCs w:val="22"/>
              </w:rPr>
            </w:pPr>
          </w:p>
        </w:tc>
      </w:tr>
      <w:tr w:rsidR="006B0A7D" w:rsidRPr="00AE394A" w:rsidTr="00621F43">
        <w:trPr>
          <w:trHeight w:val="93"/>
        </w:trPr>
        <w:tc>
          <w:tcPr>
            <w:tcW w:w="9488" w:type="dxa"/>
            <w:gridSpan w:val="5"/>
            <w:tcBorders>
              <w:top w:val="single" w:sz="8" w:space="0" w:color="000000"/>
              <w:bottom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Adress</w:t>
            </w:r>
          </w:p>
          <w:p w:rsidR="006B0A7D" w:rsidRDefault="006B0A7D" w:rsidP="00611CFD">
            <w:pPr>
              <w:pStyle w:val="Default"/>
              <w:rPr>
                <w:rFonts w:ascii="Garamond" w:hAnsi="Garamond"/>
                <w:sz w:val="22"/>
                <w:szCs w:val="22"/>
              </w:rPr>
            </w:pPr>
          </w:p>
          <w:p w:rsidR="00611CFD" w:rsidRPr="00AE394A" w:rsidRDefault="00611CFD" w:rsidP="00611CFD">
            <w:pPr>
              <w:pStyle w:val="Default"/>
              <w:rPr>
                <w:rFonts w:ascii="Garamond" w:hAnsi="Garamond"/>
                <w:sz w:val="22"/>
                <w:szCs w:val="22"/>
              </w:rPr>
            </w:pPr>
          </w:p>
        </w:tc>
      </w:tr>
      <w:tr w:rsidR="006B0A7D" w:rsidRPr="00AE394A" w:rsidTr="00621F43">
        <w:trPr>
          <w:trHeight w:val="93"/>
        </w:trPr>
        <w:tc>
          <w:tcPr>
            <w:tcW w:w="2825" w:type="dxa"/>
            <w:tcBorders>
              <w:top w:val="single" w:sz="8" w:space="0" w:color="000000"/>
              <w:bottom w:val="single" w:sz="8" w:space="0" w:color="000000"/>
              <w:right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Postnummer</w:t>
            </w:r>
          </w:p>
          <w:p w:rsidR="006B0A7D" w:rsidRDefault="006B0A7D" w:rsidP="00611CFD">
            <w:pPr>
              <w:pStyle w:val="Default"/>
              <w:rPr>
                <w:rFonts w:ascii="Garamond" w:hAnsi="Garamond"/>
                <w:sz w:val="22"/>
                <w:szCs w:val="22"/>
              </w:rPr>
            </w:pPr>
            <w:r w:rsidRPr="00AE394A">
              <w:rPr>
                <w:rFonts w:ascii="Garamond" w:hAnsi="Garamond"/>
                <w:sz w:val="22"/>
                <w:szCs w:val="22"/>
              </w:rPr>
              <w:t xml:space="preserve"> </w:t>
            </w:r>
          </w:p>
          <w:p w:rsidR="00611CFD" w:rsidRPr="00AE394A" w:rsidRDefault="00611CFD" w:rsidP="00611CFD">
            <w:pPr>
              <w:pStyle w:val="Default"/>
              <w:rPr>
                <w:rFonts w:ascii="Garamond" w:hAnsi="Garamond"/>
                <w:sz w:val="22"/>
                <w:szCs w:val="22"/>
              </w:rPr>
            </w:pPr>
          </w:p>
        </w:tc>
        <w:tc>
          <w:tcPr>
            <w:tcW w:w="4536" w:type="dxa"/>
            <w:gridSpan w:val="3"/>
            <w:tcBorders>
              <w:top w:val="single" w:sz="8" w:space="0" w:color="000000"/>
              <w:left w:val="single" w:sz="8" w:space="0" w:color="000000"/>
              <w:bottom w:val="single" w:sz="8" w:space="0" w:color="000000"/>
              <w:right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 xml:space="preserve">Postort </w:t>
            </w:r>
          </w:p>
        </w:tc>
        <w:tc>
          <w:tcPr>
            <w:tcW w:w="2127" w:type="dxa"/>
            <w:tcBorders>
              <w:top w:val="single" w:sz="8" w:space="0" w:color="000000"/>
              <w:left w:val="single" w:sz="8" w:space="0" w:color="000000"/>
              <w:bottom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 xml:space="preserve">Land (om inte Sverige) </w:t>
            </w:r>
          </w:p>
        </w:tc>
      </w:tr>
      <w:tr w:rsidR="006B0A7D" w:rsidRPr="00AE394A" w:rsidTr="00D04CC7">
        <w:trPr>
          <w:trHeight w:val="93"/>
        </w:trPr>
        <w:tc>
          <w:tcPr>
            <w:tcW w:w="5093" w:type="dxa"/>
            <w:gridSpan w:val="2"/>
            <w:tcBorders>
              <w:top w:val="single" w:sz="8" w:space="0" w:color="000000"/>
              <w:bottom w:val="single" w:sz="8" w:space="0" w:color="000000"/>
              <w:right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Telefon</w:t>
            </w:r>
          </w:p>
          <w:p w:rsidR="006B0A7D" w:rsidRDefault="006B0A7D" w:rsidP="00611CFD">
            <w:pPr>
              <w:pStyle w:val="Default"/>
              <w:rPr>
                <w:rFonts w:ascii="Garamond" w:hAnsi="Garamond"/>
                <w:sz w:val="22"/>
                <w:szCs w:val="22"/>
              </w:rPr>
            </w:pPr>
            <w:r w:rsidRPr="00AE394A">
              <w:rPr>
                <w:rFonts w:ascii="Garamond" w:hAnsi="Garamond"/>
                <w:sz w:val="22"/>
                <w:szCs w:val="22"/>
              </w:rPr>
              <w:t xml:space="preserve"> </w:t>
            </w:r>
          </w:p>
          <w:p w:rsidR="00611CFD" w:rsidRPr="00AE394A" w:rsidRDefault="00611CFD" w:rsidP="00611CFD">
            <w:pPr>
              <w:pStyle w:val="Default"/>
              <w:rPr>
                <w:rFonts w:ascii="Garamond" w:hAnsi="Garamond"/>
                <w:sz w:val="22"/>
                <w:szCs w:val="22"/>
              </w:rPr>
            </w:pPr>
          </w:p>
        </w:tc>
        <w:tc>
          <w:tcPr>
            <w:tcW w:w="4395" w:type="dxa"/>
            <w:gridSpan w:val="3"/>
            <w:tcBorders>
              <w:top w:val="single" w:sz="8" w:space="0" w:color="000000"/>
              <w:left w:val="single" w:sz="8" w:space="0" w:color="000000"/>
              <w:bottom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 xml:space="preserve">Mobiltelefon </w:t>
            </w:r>
          </w:p>
        </w:tc>
      </w:tr>
      <w:tr w:rsidR="006B0A7D" w:rsidRPr="00AE394A" w:rsidTr="00621F43">
        <w:trPr>
          <w:trHeight w:val="93"/>
        </w:trPr>
        <w:tc>
          <w:tcPr>
            <w:tcW w:w="9488" w:type="dxa"/>
            <w:gridSpan w:val="5"/>
            <w:tcBorders>
              <w:top w:val="single" w:sz="8" w:space="0" w:color="000000"/>
              <w:bottom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E-postadress</w:t>
            </w:r>
          </w:p>
          <w:p w:rsidR="006B0A7D" w:rsidRDefault="006B0A7D" w:rsidP="00611CFD">
            <w:pPr>
              <w:pStyle w:val="Default"/>
              <w:rPr>
                <w:rFonts w:ascii="Garamond" w:hAnsi="Garamond"/>
                <w:sz w:val="22"/>
                <w:szCs w:val="22"/>
              </w:rPr>
            </w:pPr>
            <w:r w:rsidRPr="00AE394A">
              <w:rPr>
                <w:rFonts w:ascii="Garamond" w:hAnsi="Garamond"/>
                <w:sz w:val="22"/>
                <w:szCs w:val="22"/>
              </w:rPr>
              <w:t xml:space="preserve"> </w:t>
            </w:r>
          </w:p>
          <w:p w:rsidR="00611CFD" w:rsidRPr="00AE394A" w:rsidRDefault="00611CFD" w:rsidP="00611CFD">
            <w:pPr>
              <w:pStyle w:val="Default"/>
              <w:rPr>
                <w:rFonts w:ascii="Garamond" w:hAnsi="Garamond"/>
                <w:sz w:val="22"/>
                <w:szCs w:val="22"/>
              </w:rPr>
            </w:pPr>
          </w:p>
        </w:tc>
      </w:tr>
      <w:tr w:rsidR="006B0A7D" w:rsidRPr="00AE394A" w:rsidTr="00621F43">
        <w:trPr>
          <w:trHeight w:val="93"/>
        </w:trPr>
        <w:tc>
          <w:tcPr>
            <w:tcW w:w="9488" w:type="dxa"/>
            <w:gridSpan w:val="5"/>
            <w:tcBorders>
              <w:top w:val="single" w:sz="8" w:space="0" w:color="000000"/>
              <w:bottom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Adress för korrespondens, om annan än Fastighetens adress ovan</w:t>
            </w:r>
          </w:p>
          <w:p w:rsidR="006B0A7D" w:rsidRDefault="006B0A7D" w:rsidP="00611CFD">
            <w:pPr>
              <w:pStyle w:val="Default"/>
              <w:rPr>
                <w:rFonts w:ascii="Garamond" w:hAnsi="Garamond"/>
                <w:sz w:val="22"/>
                <w:szCs w:val="22"/>
              </w:rPr>
            </w:pPr>
          </w:p>
          <w:p w:rsidR="00611CFD" w:rsidRPr="00AE394A" w:rsidRDefault="00611CFD" w:rsidP="00611CFD">
            <w:pPr>
              <w:pStyle w:val="Default"/>
              <w:rPr>
                <w:rFonts w:ascii="Garamond" w:hAnsi="Garamond"/>
                <w:sz w:val="22"/>
                <w:szCs w:val="22"/>
              </w:rPr>
            </w:pPr>
          </w:p>
        </w:tc>
      </w:tr>
      <w:tr w:rsidR="006B0A7D" w:rsidRPr="00AE394A" w:rsidTr="00621F43">
        <w:trPr>
          <w:trHeight w:val="93"/>
        </w:trPr>
        <w:tc>
          <w:tcPr>
            <w:tcW w:w="9488" w:type="dxa"/>
            <w:gridSpan w:val="5"/>
            <w:tcBorders>
              <w:top w:val="single" w:sz="8" w:space="0" w:color="000000"/>
              <w:bottom w:val="single" w:sz="8" w:space="0" w:color="000000"/>
            </w:tcBorders>
          </w:tcPr>
          <w:p w:rsidR="006B0A7D" w:rsidRPr="00AE394A" w:rsidRDefault="006B0A7D" w:rsidP="00611CFD">
            <w:pPr>
              <w:pStyle w:val="Default"/>
              <w:rPr>
                <w:rFonts w:ascii="Garamond" w:hAnsi="Garamond"/>
                <w:sz w:val="22"/>
                <w:szCs w:val="22"/>
              </w:rPr>
            </w:pPr>
            <w:r w:rsidRPr="00AE394A">
              <w:rPr>
                <w:rFonts w:ascii="Garamond" w:hAnsi="Garamond"/>
                <w:sz w:val="22"/>
                <w:szCs w:val="22"/>
              </w:rPr>
              <w:t xml:space="preserve">Finns arrendator eller nyttjanderättshavare som berörs                 ja </w:t>
            </w:r>
            <w:sdt>
              <w:sdtPr>
                <w:rPr>
                  <w:rFonts w:ascii="Garamond" w:hAnsi="Garamond"/>
                  <w:sz w:val="22"/>
                  <w:szCs w:val="22"/>
                </w:rPr>
                <w:id w:val="-264232113"/>
                <w14:checkbox>
                  <w14:checked w14:val="0"/>
                  <w14:checkedState w14:val="2612" w14:font="MS Gothic"/>
                  <w14:uncheckedState w14:val="2610" w14:font="MS Gothic"/>
                </w14:checkbox>
              </w:sdtPr>
              <w:sdtEndPr/>
              <w:sdtContent>
                <w:r w:rsidRPr="00AE394A">
                  <w:rPr>
                    <w:rFonts w:ascii="Segoe UI Symbol" w:eastAsia="MS Gothic" w:hAnsi="Segoe UI Symbol" w:cs="Segoe UI Symbol"/>
                    <w:sz w:val="22"/>
                    <w:szCs w:val="22"/>
                  </w:rPr>
                  <w:t>☐</w:t>
                </w:r>
              </w:sdtContent>
            </w:sdt>
            <w:r w:rsidRPr="00AE394A">
              <w:rPr>
                <w:rFonts w:ascii="Garamond" w:hAnsi="Garamond"/>
                <w:sz w:val="22"/>
                <w:szCs w:val="22"/>
              </w:rPr>
              <w:t xml:space="preserve">       nej </w:t>
            </w:r>
            <w:sdt>
              <w:sdtPr>
                <w:rPr>
                  <w:rFonts w:ascii="Garamond" w:hAnsi="Garamond"/>
                  <w:sz w:val="22"/>
                  <w:szCs w:val="22"/>
                </w:rPr>
                <w:id w:val="1445499427"/>
                <w14:checkbox>
                  <w14:checked w14:val="0"/>
                  <w14:checkedState w14:val="2612" w14:font="MS Gothic"/>
                  <w14:uncheckedState w14:val="2610" w14:font="MS Gothic"/>
                </w14:checkbox>
              </w:sdtPr>
              <w:sdtEndPr/>
              <w:sdtContent>
                <w:r w:rsidRPr="00AE394A">
                  <w:rPr>
                    <w:rFonts w:ascii="Segoe UI Symbol" w:eastAsia="MS Gothic" w:hAnsi="Segoe UI Symbol" w:cs="Segoe UI Symbol"/>
                    <w:sz w:val="22"/>
                    <w:szCs w:val="22"/>
                  </w:rPr>
                  <w:t>☐</w:t>
                </w:r>
              </w:sdtContent>
            </w:sdt>
            <w:r w:rsidRPr="00AE394A">
              <w:rPr>
                <w:rFonts w:ascii="Garamond" w:hAnsi="Garamond"/>
                <w:sz w:val="22"/>
                <w:szCs w:val="22"/>
              </w:rPr>
              <w:t xml:space="preserve"> </w:t>
            </w:r>
          </w:p>
          <w:p w:rsidR="006B0A7D" w:rsidRPr="007B779C" w:rsidRDefault="006B0A7D" w:rsidP="00611CFD">
            <w:pPr>
              <w:pStyle w:val="Default"/>
              <w:rPr>
                <w:rFonts w:ascii="Garamond" w:hAnsi="Garamond"/>
                <w:sz w:val="8"/>
                <w:szCs w:val="8"/>
              </w:rPr>
            </w:pPr>
          </w:p>
          <w:p w:rsidR="006B0A7D" w:rsidRPr="00AE394A" w:rsidRDefault="006B0A7D" w:rsidP="00611CFD">
            <w:pPr>
              <w:pStyle w:val="Default"/>
              <w:rPr>
                <w:rFonts w:ascii="Garamond" w:hAnsi="Garamond"/>
                <w:sz w:val="22"/>
                <w:szCs w:val="22"/>
              </w:rPr>
            </w:pPr>
            <w:r w:rsidRPr="00AE394A">
              <w:rPr>
                <w:rFonts w:ascii="Garamond" w:hAnsi="Garamond"/>
                <w:sz w:val="22"/>
                <w:szCs w:val="22"/>
              </w:rPr>
              <w:t xml:space="preserve">Namn och kontaktuppgifter till berörd arrendator/nyttjanderättshavaren                     </w:t>
            </w:r>
          </w:p>
          <w:p w:rsidR="006B0A7D" w:rsidRDefault="006B0A7D" w:rsidP="00611CFD">
            <w:pPr>
              <w:pStyle w:val="Default"/>
              <w:rPr>
                <w:rFonts w:ascii="Garamond" w:hAnsi="Garamond"/>
                <w:sz w:val="22"/>
                <w:szCs w:val="22"/>
              </w:rPr>
            </w:pPr>
          </w:p>
          <w:p w:rsidR="00611CFD" w:rsidRPr="00AE394A" w:rsidRDefault="00611CFD" w:rsidP="00611CFD">
            <w:pPr>
              <w:pStyle w:val="Default"/>
              <w:rPr>
                <w:rFonts w:ascii="Garamond" w:hAnsi="Garamond"/>
                <w:sz w:val="22"/>
                <w:szCs w:val="22"/>
              </w:rPr>
            </w:pPr>
          </w:p>
        </w:tc>
      </w:tr>
    </w:tbl>
    <w:p w:rsidR="00A14223" w:rsidRDefault="00A14223" w:rsidP="002E0CAA">
      <w:pPr>
        <w:pStyle w:val="Rubrik2"/>
        <w:spacing w:after="120"/>
        <w:ind w:right="1"/>
        <w:rPr>
          <w:rFonts w:ascii="Oswald" w:hAnsi="Oswald"/>
          <w:color w:val="auto"/>
          <w:sz w:val="22"/>
          <w:szCs w:val="22"/>
        </w:rPr>
      </w:pPr>
    </w:p>
    <w:p w:rsidR="006B0A7D" w:rsidRPr="00AE394A" w:rsidRDefault="006B0A7D" w:rsidP="002E0CAA">
      <w:pPr>
        <w:pStyle w:val="Rubrik2"/>
        <w:spacing w:after="120"/>
        <w:ind w:right="1"/>
        <w:rPr>
          <w:rFonts w:ascii="Oswald" w:hAnsi="Oswald"/>
          <w:color w:val="auto"/>
          <w:sz w:val="22"/>
          <w:szCs w:val="22"/>
        </w:rPr>
      </w:pPr>
      <w:r w:rsidRPr="00AE394A">
        <w:rPr>
          <w:rFonts w:ascii="Oswald" w:hAnsi="Oswald"/>
          <w:color w:val="auto"/>
          <w:sz w:val="22"/>
          <w:szCs w:val="22"/>
        </w:rPr>
        <w:t>Ledningsägare</w:t>
      </w:r>
    </w:p>
    <w:tbl>
      <w:tblPr>
        <w:tblW w:w="9522"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20"/>
        <w:gridCol w:w="1985"/>
        <w:gridCol w:w="2717"/>
      </w:tblGrid>
      <w:tr w:rsidR="006B0A7D" w:rsidRPr="00AE394A" w:rsidTr="00621F43">
        <w:trPr>
          <w:trHeight w:val="906"/>
        </w:trPr>
        <w:tc>
          <w:tcPr>
            <w:tcW w:w="6805" w:type="dxa"/>
            <w:gridSpan w:val="2"/>
            <w:tcBorders>
              <w:top w:val="single" w:sz="8" w:space="0" w:color="000000"/>
              <w:bottom w:val="single" w:sz="8" w:space="0" w:color="000000"/>
              <w:right w:val="single" w:sz="4" w:space="0" w:color="auto"/>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Namn</w:t>
            </w:r>
            <w:r w:rsidR="007B779C">
              <w:rPr>
                <w:rFonts w:ascii="Garamond" w:hAnsi="Garamond" w:cs="Arial"/>
                <w:color w:val="000000"/>
              </w:rPr>
              <w:t xml:space="preserve"> </w:t>
            </w:r>
            <w:r w:rsidRPr="00AE394A">
              <w:rPr>
                <w:rFonts w:ascii="Garamond" w:hAnsi="Garamond" w:cs="Arial"/>
                <w:color w:val="000000"/>
              </w:rPr>
              <w:t>(nedan benämnd Ledningsägaren)</w:t>
            </w:r>
          </w:p>
        </w:tc>
        <w:tc>
          <w:tcPr>
            <w:tcW w:w="2717" w:type="dxa"/>
            <w:tcBorders>
              <w:top w:val="single" w:sz="8" w:space="0" w:color="000000"/>
              <w:left w:val="single" w:sz="4" w:space="0" w:color="auto"/>
              <w:bottom w:val="single" w:sz="8" w:space="0" w:color="000000"/>
            </w:tcBorders>
          </w:tcPr>
          <w:p w:rsidR="006B0A7D" w:rsidRPr="00AE394A" w:rsidRDefault="006B0A7D" w:rsidP="00611CFD">
            <w:pPr>
              <w:spacing w:after="0" w:line="240" w:lineRule="auto"/>
              <w:rPr>
                <w:rFonts w:ascii="Garamond" w:hAnsi="Garamond" w:cs="Arial"/>
                <w:color w:val="000000"/>
              </w:rPr>
            </w:pPr>
            <w:r w:rsidRPr="00AE394A">
              <w:rPr>
                <w:rFonts w:ascii="Garamond" w:hAnsi="Garamond" w:cs="Arial"/>
                <w:color w:val="000000"/>
              </w:rPr>
              <w:t>Organisationsnummer</w:t>
            </w:r>
          </w:p>
        </w:tc>
      </w:tr>
      <w:tr w:rsidR="006B0A7D" w:rsidRPr="00AE394A" w:rsidTr="00621F43">
        <w:trPr>
          <w:trHeight w:val="961"/>
        </w:trPr>
        <w:tc>
          <w:tcPr>
            <w:tcW w:w="4820" w:type="dxa"/>
            <w:tcBorders>
              <w:top w:val="single" w:sz="8" w:space="0" w:color="000000"/>
              <w:bottom w:val="single" w:sz="8" w:space="0" w:color="000000"/>
              <w:right w:val="single" w:sz="8" w:space="0" w:color="000000"/>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Adress</w:t>
            </w:r>
          </w:p>
        </w:tc>
        <w:tc>
          <w:tcPr>
            <w:tcW w:w="1985" w:type="dxa"/>
            <w:tcBorders>
              <w:top w:val="single" w:sz="8" w:space="0" w:color="000000"/>
              <w:left w:val="single" w:sz="8" w:space="0" w:color="000000"/>
              <w:bottom w:val="single" w:sz="8" w:space="0" w:color="000000"/>
              <w:right w:val="single" w:sz="8" w:space="0" w:color="000000"/>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Postnummer</w:t>
            </w:r>
          </w:p>
        </w:tc>
        <w:tc>
          <w:tcPr>
            <w:tcW w:w="2717" w:type="dxa"/>
            <w:tcBorders>
              <w:top w:val="single" w:sz="8" w:space="0" w:color="000000"/>
              <w:left w:val="single" w:sz="8" w:space="0" w:color="000000"/>
              <w:bottom w:val="single" w:sz="8" w:space="0" w:color="000000"/>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Postort</w:t>
            </w:r>
          </w:p>
        </w:tc>
      </w:tr>
      <w:tr w:rsidR="006B0A7D" w:rsidRPr="00AE394A" w:rsidTr="00621F43">
        <w:trPr>
          <w:trHeight w:val="961"/>
        </w:trPr>
        <w:tc>
          <w:tcPr>
            <w:tcW w:w="4820" w:type="dxa"/>
            <w:tcBorders>
              <w:top w:val="single" w:sz="8" w:space="0" w:color="000000"/>
              <w:bottom w:val="single" w:sz="8" w:space="0" w:color="000000"/>
              <w:right w:val="single" w:sz="8" w:space="0" w:color="000000"/>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Kontaktperson</w:t>
            </w:r>
          </w:p>
        </w:tc>
        <w:tc>
          <w:tcPr>
            <w:tcW w:w="1985" w:type="dxa"/>
            <w:tcBorders>
              <w:top w:val="single" w:sz="8" w:space="0" w:color="000000"/>
              <w:left w:val="single" w:sz="8" w:space="0" w:color="000000"/>
              <w:bottom w:val="single" w:sz="8" w:space="0" w:color="000000"/>
              <w:right w:val="single" w:sz="8" w:space="0" w:color="000000"/>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Telefon</w:t>
            </w:r>
          </w:p>
        </w:tc>
        <w:tc>
          <w:tcPr>
            <w:tcW w:w="2717" w:type="dxa"/>
            <w:tcBorders>
              <w:top w:val="single" w:sz="8" w:space="0" w:color="000000"/>
              <w:left w:val="single" w:sz="8" w:space="0" w:color="000000"/>
              <w:bottom w:val="single" w:sz="8" w:space="0" w:color="000000"/>
            </w:tcBorders>
          </w:tcPr>
          <w:p w:rsidR="006B0A7D" w:rsidRPr="00AE394A" w:rsidRDefault="006B0A7D" w:rsidP="00611CFD">
            <w:pPr>
              <w:autoSpaceDE w:val="0"/>
              <w:autoSpaceDN w:val="0"/>
              <w:adjustRightInd w:val="0"/>
              <w:spacing w:before="40" w:after="0" w:line="240" w:lineRule="auto"/>
              <w:rPr>
                <w:rFonts w:ascii="Garamond" w:hAnsi="Garamond" w:cs="Arial"/>
                <w:color w:val="000000"/>
              </w:rPr>
            </w:pPr>
            <w:r w:rsidRPr="00AE394A">
              <w:rPr>
                <w:rFonts w:ascii="Garamond" w:hAnsi="Garamond" w:cs="Arial"/>
                <w:color w:val="000000"/>
              </w:rPr>
              <w:t>E-postadress</w:t>
            </w:r>
          </w:p>
        </w:tc>
      </w:tr>
    </w:tbl>
    <w:p w:rsidR="00611CFD" w:rsidRPr="00A14223" w:rsidRDefault="00611CFD" w:rsidP="002E0CAA">
      <w:pPr>
        <w:autoSpaceDE w:val="0"/>
        <w:autoSpaceDN w:val="0"/>
        <w:adjustRightInd w:val="0"/>
        <w:spacing w:after="120" w:line="240" w:lineRule="auto"/>
        <w:ind w:right="1"/>
        <w:rPr>
          <w:rFonts w:ascii="Garamond" w:hAnsi="Garamond" w:cs="Arial"/>
          <w:sz w:val="24"/>
          <w:szCs w:val="24"/>
        </w:rPr>
      </w:pPr>
    </w:p>
    <w:p w:rsidR="006B0A7D" w:rsidRPr="00A14223" w:rsidRDefault="006B0A7D" w:rsidP="002E0CAA">
      <w:pPr>
        <w:autoSpaceDE w:val="0"/>
        <w:autoSpaceDN w:val="0"/>
        <w:adjustRightInd w:val="0"/>
        <w:spacing w:after="120" w:line="240" w:lineRule="auto"/>
        <w:ind w:right="1"/>
        <w:rPr>
          <w:rFonts w:ascii="Garamond" w:hAnsi="Garamond" w:cs="Arial"/>
          <w:sz w:val="24"/>
          <w:szCs w:val="24"/>
        </w:rPr>
      </w:pPr>
      <w:r w:rsidRPr="00A14223">
        <w:rPr>
          <w:rFonts w:ascii="Garamond" w:hAnsi="Garamond" w:cs="Arial"/>
          <w:sz w:val="24"/>
          <w:szCs w:val="24"/>
        </w:rPr>
        <w:t>Följande överenskommelse har träffats mellan Fastighetsägaren och Ledningsägaren.</w:t>
      </w:r>
    </w:p>
    <w:p w:rsidR="006B0A7D" w:rsidRPr="00A14223" w:rsidRDefault="006B0A7D" w:rsidP="00621F43">
      <w:pPr>
        <w:pStyle w:val="Rubrik2"/>
        <w:numPr>
          <w:ilvl w:val="0"/>
          <w:numId w:val="5"/>
        </w:numPr>
        <w:spacing w:after="120"/>
        <w:ind w:right="1"/>
        <w:rPr>
          <w:rFonts w:ascii="Oswald" w:hAnsi="Oswald"/>
          <w:color w:val="auto"/>
          <w:sz w:val="24"/>
          <w:szCs w:val="24"/>
        </w:rPr>
      </w:pPr>
      <w:r w:rsidRPr="00A14223">
        <w:rPr>
          <w:rFonts w:ascii="Oswald" w:hAnsi="Oswald"/>
          <w:color w:val="auto"/>
          <w:sz w:val="24"/>
          <w:szCs w:val="24"/>
        </w:rPr>
        <w:t>AVTALETS GILTIGHET</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 xml:space="preserve">Detta avtal gäller i 50 år från båda parters undertecknande </w:t>
      </w:r>
    </w:p>
    <w:p w:rsidR="006B0A7D" w:rsidRPr="00A14223" w:rsidRDefault="006B0A7D" w:rsidP="002E0CAA">
      <w:pPr>
        <w:numPr>
          <w:ilvl w:val="0"/>
          <w:numId w:val="1"/>
        </w:num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 xml:space="preserve">eller den kortare tid som gäller för planlagda områden (25 år) </w:t>
      </w:r>
    </w:p>
    <w:p w:rsidR="006B0A7D" w:rsidRPr="00A14223" w:rsidRDefault="006B0A7D" w:rsidP="002E0CAA">
      <w:pPr>
        <w:numPr>
          <w:ilvl w:val="0"/>
          <w:numId w:val="1"/>
        </w:num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eller till dess parterna är överens om att nytt avtal ska ersätta detta avtal</w:t>
      </w:r>
    </w:p>
    <w:p w:rsidR="006B0A7D" w:rsidRPr="00A14223" w:rsidRDefault="006B0A7D" w:rsidP="002E0CAA">
      <w:pPr>
        <w:numPr>
          <w:ilvl w:val="0"/>
          <w:numId w:val="1"/>
        </w:num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eller till dess avtalet har ersatts av ledningsrätt enligt 6.1</w:t>
      </w:r>
    </w:p>
    <w:p w:rsidR="006B0A7D" w:rsidRPr="00A14223" w:rsidRDefault="006B0A7D" w:rsidP="002E0CAA">
      <w:pPr>
        <w:numPr>
          <w:ilvl w:val="0"/>
          <w:numId w:val="1"/>
        </w:num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eller till dess Ledningen helt eller i berörd del har tagits ur bruk</w:t>
      </w:r>
    </w:p>
    <w:p w:rsidR="006B0A7D" w:rsidRPr="00A14223" w:rsidRDefault="006B0A7D" w:rsidP="002E0CAA">
      <w:pPr>
        <w:autoSpaceDE w:val="0"/>
        <w:autoSpaceDN w:val="0"/>
        <w:adjustRightInd w:val="0"/>
        <w:spacing w:after="120"/>
        <w:ind w:left="360" w:right="1"/>
        <w:rPr>
          <w:rFonts w:ascii="Garamond" w:hAnsi="Garamond" w:cs="Arial"/>
          <w:sz w:val="24"/>
          <w:szCs w:val="24"/>
        </w:rPr>
      </w:pPr>
      <w:r w:rsidRPr="00A14223">
        <w:rPr>
          <w:rFonts w:ascii="Garamond" w:hAnsi="Garamond" w:cs="Arial"/>
          <w:sz w:val="24"/>
          <w:szCs w:val="24"/>
        </w:rPr>
        <w:t>Ledningsägarens skyldigheter enligt punkt 3.7 och 3.8 nedan gäller dock även därefter</w:t>
      </w:r>
    </w:p>
    <w:p w:rsidR="006B0A7D" w:rsidRPr="00A14223" w:rsidRDefault="006B0A7D" w:rsidP="00A36501">
      <w:pPr>
        <w:pStyle w:val="Rubrik2"/>
        <w:numPr>
          <w:ilvl w:val="0"/>
          <w:numId w:val="5"/>
        </w:numPr>
        <w:spacing w:after="120"/>
        <w:ind w:right="1"/>
        <w:rPr>
          <w:rFonts w:ascii="Oswald" w:hAnsi="Oswald"/>
          <w:color w:val="auto"/>
          <w:sz w:val="24"/>
          <w:szCs w:val="24"/>
        </w:rPr>
      </w:pPr>
      <w:r w:rsidRPr="00A14223">
        <w:rPr>
          <w:rFonts w:ascii="Oswald" w:hAnsi="Oswald"/>
          <w:color w:val="auto"/>
          <w:sz w:val="24"/>
          <w:szCs w:val="24"/>
        </w:rPr>
        <w:t>UPPLÅTELSENS OMFATTNING</w:t>
      </w:r>
    </w:p>
    <w:p w:rsidR="00AE394A" w:rsidRPr="00A14223" w:rsidRDefault="00621F43" w:rsidP="002E0CAA">
      <w:pPr>
        <w:spacing w:after="120" w:line="240" w:lineRule="auto"/>
        <w:ind w:right="1"/>
        <w:rPr>
          <w:rFonts w:ascii="Garamond" w:eastAsia="Times New Roman" w:hAnsi="Garamond" w:cs="Arial"/>
          <w:color w:val="222222"/>
          <w:sz w:val="24"/>
          <w:szCs w:val="24"/>
          <w:shd w:val="clear" w:color="auto" w:fill="FFFFFF"/>
          <w:lang w:eastAsia="sv-SE"/>
        </w:rPr>
      </w:pPr>
      <w:r w:rsidRPr="00A14223">
        <w:rPr>
          <w:rFonts w:ascii="Bebas Neue" w:hAnsi="Bebas Neue" w:cs="Arial"/>
          <w:color w:val="000000"/>
          <w:sz w:val="24"/>
          <w:szCs w:val="24"/>
        </w:rPr>
        <w:t>2.1</w:t>
      </w:r>
      <w:r w:rsidRPr="00A14223">
        <w:rPr>
          <w:rFonts w:ascii="Garamond" w:hAnsi="Garamond" w:cs="Arial"/>
          <w:color w:val="000000"/>
          <w:sz w:val="24"/>
          <w:szCs w:val="24"/>
        </w:rPr>
        <w:t xml:space="preserve"> </w:t>
      </w:r>
      <w:r w:rsidR="006B0A7D" w:rsidRPr="00A14223">
        <w:rPr>
          <w:rFonts w:ascii="Garamond" w:hAnsi="Garamond" w:cs="Arial"/>
          <w:color w:val="000000"/>
          <w:sz w:val="24"/>
          <w:szCs w:val="24"/>
        </w:rPr>
        <w:t>Fastighetsägaren upplåter rätt till Ledningsägaren att inom ett 2 meter brett ledningsområde anlägga, nyttja, underhålla och förnya optofiberledning (kanalisation och fiberoptik) med tillhörande anordningar såsom skåp, brunnar och visare, gemensamt i detta avtal benämnt Ledningen. Det upplåtna områdets sträckning samt placering av tillhörande anordningar framgår på bilagd karta. För arbete med Ledningen upplåts ett 4 meter brett område med samma sträckning som ledningsområdet,</w:t>
      </w:r>
      <w:r w:rsidR="006B0A7D" w:rsidRPr="00A14223">
        <w:rPr>
          <w:rFonts w:ascii="Garamond" w:hAnsi="Garamond" w:cs="Arial"/>
          <w:color w:val="222222"/>
          <w:sz w:val="24"/>
          <w:szCs w:val="24"/>
          <w:shd w:val="clear" w:color="auto" w:fill="FFFFFF"/>
        </w:rPr>
        <w:t xml:space="preserve"> </w:t>
      </w:r>
      <w:r w:rsidR="006B0A7D" w:rsidRPr="00A14223">
        <w:rPr>
          <w:rFonts w:ascii="Garamond" w:eastAsia="Times New Roman" w:hAnsi="Garamond" w:cs="Arial"/>
          <w:color w:val="222222"/>
          <w:sz w:val="24"/>
          <w:szCs w:val="24"/>
          <w:shd w:val="clear" w:color="auto" w:fill="FFFFFF"/>
          <w:lang w:eastAsia="sv-SE"/>
        </w:rPr>
        <w:t>samt rätt att använda</w:t>
      </w:r>
      <w:r w:rsidR="00AD6C15">
        <w:rPr>
          <w:rFonts w:ascii="Garamond" w:eastAsia="Times New Roman" w:hAnsi="Garamond" w:cs="Arial"/>
          <w:color w:val="222222"/>
          <w:sz w:val="24"/>
          <w:szCs w:val="24"/>
          <w:shd w:val="clear" w:color="auto" w:fill="FFFFFF"/>
          <w:lang w:eastAsia="sv-SE"/>
        </w:rPr>
        <w:t xml:space="preserve"> F</w:t>
      </w:r>
      <w:r w:rsidR="006B0A7D" w:rsidRPr="00A14223">
        <w:rPr>
          <w:rFonts w:ascii="Garamond" w:eastAsia="Times New Roman" w:hAnsi="Garamond" w:cs="Arial"/>
          <w:color w:val="222222"/>
          <w:sz w:val="24"/>
          <w:szCs w:val="24"/>
          <w:shd w:val="clear" w:color="auto" w:fill="FFFFFF"/>
          <w:lang w:eastAsia="sv-SE"/>
        </w:rPr>
        <w:t>astighetens vid varje tidpunkt befintliga vägar för nödvändiga transporter till och från detta arbetsområde. Ledningsägaren ska, i den mån det kan ske utan väsentlig olägenhet, följa Fastighetsägarens anvisningar beträffande rätten att använda Fastighetens vägar</w:t>
      </w:r>
    </w:p>
    <w:p w:rsidR="00AE394A" w:rsidRPr="00A14223" w:rsidRDefault="00621F43" w:rsidP="002E0CAA">
      <w:pPr>
        <w:spacing w:after="120" w:line="240" w:lineRule="auto"/>
        <w:ind w:right="1"/>
        <w:rPr>
          <w:rFonts w:ascii="Garamond" w:eastAsia="Times New Roman" w:hAnsi="Garamond" w:cs="Arial"/>
          <w:color w:val="222222"/>
          <w:sz w:val="24"/>
          <w:szCs w:val="24"/>
          <w:shd w:val="clear" w:color="auto" w:fill="FFFFFF"/>
          <w:lang w:eastAsia="sv-SE"/>
        </w:rPr>
      </w:pPr>
      <w:r w:rsidRPr="00A14223">
        <w:rPr>
          <w:rFonts w:ascii="Bebas Neue" w:hAnsi="Bebas Neue" w:cs="Arial"/>
          <w:color w:val="000000"/>
          <w:sz w:val="24"/>
          <w:szCs w:val="24"/>
        </w:rPr>
        <w:t>2.2</w:t>
      </w:r>
      <w:r w:rsidRPr="00A14223">
        <w:rPr>
          <w:rFonts w:ascii="Garamond" w:hAnsi="Garamond" w:cs="Arial"/>
          <w:color w:val="000000"/>
          <w:sz w:val="24"/>
          <w:szCs w:val="24"/>
        </w:rPr>
        <w:t xml:space="preserve"> </w:t>
      </w:r>
      <w:r w:rsidR="006B0A7D" w:rsidRPr="00A14223">
        <w:rPr>
          <w:rFonts w:ascii="Garamond" w:hAnsi="Garamond" w:cs="Arial"/>
          <w:color w:val="000000"/>
          <w:sz w:val="24"/>
          <w:szCs w:val="24"/>
        </w:rPr>
        <w:t>Ledningsägaren äger rätt att efter samråd med Fastighetsägaren ta bort träd och andra föremål som är till hinder för ledningen eller innebär direkt fara för ledningens säkerhet.</w:t>
      </w:r>
    </w:p>
    <w:p w:rsidR="006B0A7D" w:rsidRPr="00A14223" w:rsidRDefault="00621F43" w:rsidP="002E0CAA">
      <w:pPr>
        <w:autoSpaceDE w:val="0"/>
        <w:autoSpaceDN w:val="0"/>
        <w:adjustRightInd w:val="0"/>
        <w:spacing w:after="120"/>
        <w:ind w:right="1"/>
        <w:rPr>
          <w:rFonts w:ascii="Garamond" w:hAnsi="Garamond" w:cs="Arial"/>
          <w:color w:val="000000"/>
          <w:sz w:val="24"/>
          <w:szCs w:val="24"/>
        </w:rPr>
      </w:pPr>
      <w:r w:rsidRPr="00A14223">
        <w:rPr>
          <w:rFonts w:ascii="Bebas Neue" w:hAnsi="Bebas Neue" w:cs="Arial"/>
          <w:color w:val="000000"/>
          <w:sz w:val="24"/>
          <w:szCs w:val="24"/>
        </w:rPr>
        <w:t>2.3</w:t>
      </w:r>
      <w:r w:rsidRPr="00A14223">
        <w:rPr>
          <w:rFonts w:ascii="Garamond" w:hAnsi="Garamond" w:cs="Arial"/>
          <w:color w:val="000000"/>
          <w:sz w:val="24"/>
          <w:szCs w:val="24"/>
        </w:rPr>
        <w:t xml:space="preserve"> </w:t>
      </w:r>
      <w:r w:rsidR="006B0A7D" w:rsidRPr="00A14223">
        <w:rPr>
          <w:rFonts w:ascii="Garamond" w:hAnsi="Garamond" w:cs="Arial"/>
          <w:color w:val="000000"/>
          <w:sz w:val="24"/>
          <w:szCs w:val="24"/>
        </w:rPr>
        <w:t>Nyttjanderätten enligt 2.1 och 2.2 gäller från och med det datum detta avtal undertecknats av båda parterna.</w:t>
      </w:r>
    </w:p>
    <w:p w:rsidR="006B0A7D" w:rsidRPr="00A14223" w:rsidRDefault="006B0A7D" w:rsidP="00621F43">
      <w:pPr>
        <w:pStyle w:val="Rubrik2"/>
        <w:numPr>
          <w:ilvl w:val="0"/>
          <w:numId w:val="5"/>
        </w:numPr>
        <w:spacing w:after="120"/>
        <w:ind w:right="1"/>
        <w:rPr>
          <w:rFonts w:ascii="Oswald" w:hAnsi="Oswald"/>
          <w:color w:val="auto"/>
          <w:sz w:val="24"/>
          <w:szCs w:val="24"/>
        </w:rPr>
      </w:pPr>
      <w:r w:rsidRPr="00A14223">
        <w:rPr>
          <w:rFonts w:ascii="Oswald" w:hAnsi="Oswald"/>
          <w:color w:val="auto"/>
          <w:sz w:val="24"/>
          <w:szCs w:val="24"/>
        </w:rPr>
        <w:t>LEDNINGSÄGARENS SKYLDIGHETER</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3.1</w:t>
      </w:r>
      <w:r w:rsidRPr="00A14223">
        <w:rPr>
          <w:rFonts w:ascii="Garamond" w:hAnsi="Garamond" w:cs="Arial"/>
          <w:sz w:val="24"/>
          <w:szCs w:val="24"/>
        </w:rPr>
        <w:t xml:space="preserve"> </w:t>
      </w:r>
      <w:r w:rsidR="006B0A7D" w:rsidRPr="00A14223">
        <w:rPr>
          <w:rFonts w:ascii="Garamond" w:hAnsi="Garamond" w:cs="Arial"/>
          <w:sz w:val="24"/>
          <w:szCs w:val="24"/>
        </w:rPr>
        <w:t>Ledningsägaren ska eftersträva att minsta möjliga intrång och olägenheter uppkommer för Fastighetsägaren samt för berörd arrendator eller annan nyttjanderättsinnehavare.</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3.2</w:t>
      </w:r>
      <w:r w:rsidRPr="00A14223">
        <w:rPr>
          <w:rFonts w:ascii="Garamond" w:hAnsi="Garamond" w:cs="Arial"/>
          <w:sz w:val="24"/>
          <w:szCs w:val="24"/>
        </w:rPr>
        <w:t xml:space="preserve"> </w:t>
      </w:r>
      <w:r w:rsidR="006B0A7D" w:rsidRPr="00A14223">
        <w:rPr>
          <w:rFonts w:ascii="Garamond" w:hAnsi="Garamond" w:cs="Arial"/>
          <w:sz w:val="24"/>
          <w:szCs w:val="24"/>
        </w:rPr>
        <w:t>Avverkade träd tillhör Fastighetsägaren. Om inte Fastighetsägaren själv vill ta hand om träden ska Ledningsägaren lösa in, avverka och bortforsla dessa. Ledningsägaren får inte, då Ledningsägaren svarar för avverkningen, lämna kvar virke och avverkningsrester så att hinder för pågående markanvändning uppstår, eller så att fara för insektsangrepp i skogsvårdslagens bemärkelse uppstår. Om Fastighetsägaren begär det ska Ledningsägaren utföra behandling mot rotröta. På tomtmark skall särskild försiktighet iakttas. Träd och buskar på tomtmark får inte tas bort om det kan undvikas utan olägenhet eller Fastighetsägaren medger att de tas bort.</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3.3</w:t>
      </w:r>
      <w:r w:rsidRPr="00A14223">
        <w:rPr>
          <w:rFonts w:ascii="Garamond" w:hAnsi="Garamond" w:cs="Arial"/>
          <w:sz w:val="24"/>
          <w:szCs w:val="24"/>
        </w:rPr>
        <w:t xml:space="preserve"> </w:t>
      </w:r>
      <w:r w:rsidR="006B0A7D" w:rsidRPr="00A14223">
        <w:rPr>
          <w:rFonts w:ascii="Garamond" w:hAnsi="Garamond" w:cs="Arial"/>
          <w:sz w:val="24"/>
          <w:szCs w:val="24"/>
        </w:rPr>
        <w:t xml:space="preserve">Ledningsägaren ska i samråd med Fastighetsägaren återställa marken och berörda anläggningar i närmast ursprungligt skick efter arbeten med ledningen. Vid arbeten ska matjord och alv separeras och återföras med matjorden överst. </w:t>
      </w:r>
    </w:p>
    <w:p w:rsidR="00AE394A"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3.4</w:t>
      </w:r>
      <w:r w:rsidRPr="00A14223">
        <w:rPr>
          <w:rFonts w:ascii="Garamond" w:hAnsi="Garamond" w:cs="Arial"/>
          <w:sz w:val="24"/>
          <w:szCs w:val="24"/>
        </w:rPr>
        <w:t xml:space="preserve"> </w:t>
      </w:r>
      <w:r w:rsidR="006B0A7D" w:rsidRPr="00A14223">
        <w:rPr>
          <w:rFonts w:ascii="Garamond" w:hAnsi="Garamond" w:cs="Arial"/>
          <w:sz w:val="24"/>
          <w:szCs w:val="24"/>
        </w:rPr>
        <w:t>Inom jordbruks- och skogsmark ska ledning och tillhörande anordningar förläggas så att brukande av jord och skog inte onödigtvis försvåras. Förläggning ska ske enligt vid tidpunkten för detta avtals tecknande gällande branschstandard ”Robust fiber”.</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3.5</w:t>
      </w:r>
      <w:r w:rsidRPr="00A14223">
        <w:rPr>
          <w:rFonts w:ascii="Garamond" w:hAnsi="Garamond" w:cs="Arial"/>
          <w:sz w:val="24"/>
          <w:szCs w:val="24"/>
        </w:rPr>
        <w:t xml:space="preserve"> </w:t>
      </w:r>
      <w:r w:rsidR="006B0A7D" w:rsidRPr="00A14223">
        <w:rPr>
          <w:rFonts w:ascii="Garamond" w:hAnsi="Garamond" w:cs="Arial"/>
          <w:sz w:val="24"/>
          <w:szCs w:val="24"/>
        </w:rPr>
        <w:t>Befintliga dräneringsledningar samt dag- respektive spillvattenledningar och andra anläggningar som berörs av ledningsarbetena ska återställas på ett sådant sätt att deras funktion inte försämras.</w:t>
      </w:r>
      <w:r w:rsidR="006B0A7D" w:rsidRPr="00A14223">
        <w:rPr>
          <w:rFonts w:ascii="Garamond" w:hAnsi="Garamond" w:cs="Arial"/>
          <w:color w:val="222222"/>
          <w:sz w:val="24"/>
          <w:szCs w:val="24"/>
          <w:shd w:val="clear" w:color="auto" w:fill="FFFFFF"/>
        </w:rPr>
        <w:t xml:space="preserve"> </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eastAsia="Times New Roman" w:hAnsi="Bebas Neue" w:cs="Arial"/>
          <w:color w:val="222222"/>
          <w:sz w:val="24"/>
          <w:szCs w:val="24"/>
          <w:shd w:val="clear" w:color="auto" w:fill="FFFFFF"/>
          <w:lang w:eastAsia="sv-SE"/>
        </w:rPr>
        <w:t>3.6</w:t>
      </w:r>
      <w:r w:rsidRPr="00A14223">
        <w:rPr>
          <w:rFonts w:ascii="Garamond" w:eastAsia="Times New Roman" w:hAnsi="Garamond" w:cs="Arial"/>
          <w:color w:val="222222"/>
          <w:sz w:val="24"/>
          <w:szCs w:val="24"/>
          <w:shd w:val="clear" w:color="auto" w:fill="FFFFFF"/>
          <w:lang w:eastAsia="sv-SE"/>
        </w:rPr>
        <w:t xml:space="preserve"> </w:t>
      </w:r>
      <w:r w:rsidR="006B0A7D" w:rsidRPr="00A14223">
        <w:rPr>
          <w:rFonts w:ascii="Garamond" w:eastAsia="Times New Roman" w:hAnsi="Garamond" w:cs="Arial"/>
          <w:color w:val="222222"/>
          <w:sz w:val="24"/>
          <w:szCs w:val="24"/>
          <w:shd w:val="clear" w:color="auto" w:fill="FFFFFF"/>
          <w:lang w:eastAsia="sv-SE"/>
        </w:rPr>
        <w:t xml:space="preserve">Efter Ledningsägarens användande av väg ska Ledningsägaren snarast återställa vägen (inklusive diken, trummor och andra anläggningar) i minst samma skick som den hade innan arbete med </w:t>
      </w:r>
      <w:r w:rsidR="006B0A7D" w:rsidRPr="00A14223">
        <w:rPr>
          <w:rFonts w:ascii="Garamond" w:eastAsia="Times New Roman" w:hAnsi="Garamond" w:cs="Arial"/>
          <w:color w:val="222222"/>
          <w:sz w:val="24"/>
          <w:szCs w:val="24"/>
          <w:shd w:val="clear" w:color="auto" w:fill="FFFFFF"/>
          <w:lang w:eastAsia="sv-SE"/>
        </w:rPr>
        <w:lastRenderedPageBreak/>
        <w:t>ledningen påbörjades. Tillfällig</w:t>
      </w:r>
      <w:r w:rsidR="007B779C" w:rsidRPr="00A14223">
        <w:rPr>
          <w:rFonts w:ascii="Garamond" w:eastAsia="Times New Roman" w:hAnsi="Garamond" w:cs="Arial"/>
          <w:color w:val="222222"/>
          <w:sz w:val="24"/>
          <w:szCs w:val="24"/>
          <w:shd w:val="clear" w:color="auto" w:fill="FFFFFF"/>
          <w:lang w:eastAsia="sv-SE"/>
        </w:rPr>
        <w:t>a</w:t>
      </w:r>
      <w:r w:rsidR="006B0A7D" w:rsidRPr="00A14223">
        <w:rPr>
          <w:rFonts w:ascii="Garamond" w:eastAsia="Times New Roman" w:hAnsi="Garamond" w:cs="Arial"/>
          <w:color w:val="222222"/>
          <w:sz w:val="24"/>
          <w:szCs w:val="24"/>
          <w:shd w:val="clear" w:color="auto" w:fill="FFFFFF"/>
          <w:lang w:eastAsia="sv-SE"/>
        </w:rPr>
        <w:t xml:space="preserve"> skador som uppkommer på grund av Ledningsägarens användande av väg ska snarast åtgärdas av Ledningsägaren så att hinder för annans nyttjande av vägen inte uppkommer.</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3.7</w:t>
      </w:r>
      <w:r w:rsidRPr="00A14223">
        <w:rPr>
          <w:rFonts w:ascii="Garamond" w:hAnsi="Garamond" w:cs="Arial"/>
          <w:sz w:val="24"/>
          <w:szCs w:val="24"/>
        </w:rPr>
        <w:t xml:space="preserve"> </w:t>
      </w:r>
      <w:r w:rsidR="006B0A7D" w:rsidRPr="00A14223">
        <w:rPr>
          <w:rFonts w:ascii="Garamond" w:hAnsi="Garamond" w:cs="Arial"/>
          <w:sz w:val="24"/>
          <w:szCs w:val="24"/>
        </w:rPr>
        <w:t>Ledningsägaren ska efter anläggandet ombesörja kartredovisning av ledningens faktiska läge och redovisa till Fastighetsägaren.</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3.8</w:t>
      </w:r>
      <w:r w:rsidRPr="00A14223">
        <w:rPr>
          <w:rFonts w:ascii="Garamond" w:hAnsi="Garamond" w:cs="Arial"/>
          <w:sz w:val="24"/>
          <w:szCs w:val="24"/>
        </w:rPr>
        <w:t xml:space="preserve"> </w:t>
      </w:r>
      <w:r w:rsidR="006B0A7D" w:rsidRPr="00A14223">
        <w:rPr>
          <w:rFonts w:ascii="Garamond" w:hAnsi="Garamond" w:cs="Arial"/>
          <w:sz w:val="24"/>
          <w:szCs w:val="24"/>
        </w:rPr>
        <w:t>Om Ledningsägaren inte längre avser bruka ledning eller del av ledning för avsett ändamål ska Ledningsägaren meddela Fastighetsägaren det och, inom skälig tid, på sin bekostnad tillse att Fastigheten befrias från i laga ordning meddelade rättigheter avseende ledningen.</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3.9</w:t>
      </w:r>
      <w:r w:rsidRPr="00A14223">
        <w:rPr>
          <w:rFonts w:ascii="Garamond" w:hAnsi="Garamond" w:cs="Arial"/>
          <w:sz w:val="24"/>
          <w:szCs w:val="24"/>
        </w:rPr>
        <w:t xml:space="preserve"> </w:t>
      </w:r>
      <w:r w:rsidR="006B0A7D" w:rsidRPr="00A14223">
        <w:rPr>
          <w:rFonts w:ascii="Garamond" w:hAnsi="Garamond" w:cs="Arial"/>
          <w:sz w:val="24"/>
          <w:szCs w:val="24"/>
        </w:rPr>
        <w:t>Om det är påkallat och rimligt från enskild eller allmän synpunkt ska Ledningsägaren i samband härmed och efter samråd med Fastighetsägaren se till att ledningen med tillhörande anordningar inom skälig tid tas bort och marken återställs.</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3.10</w:t>
      </w:r>
      <w:r w:rsidRPr="00A14223">
        <w:rPr>
          <w:rFonts w:ascii="Garamond" w:hAnsi="Garamond" w:cs="Arial"/>
          <w:sz w:val="24"/>
          <w:szCs w:val="24"/>
        </w:rPr>
        <w:t xml:space="preserve"> </w:t>
      </w:r>
      <w:r w:rsidR="006B0A7D" w:rsidRPr="00A14223">
        <w:rPr>
          <w:rFonts w:ascii="Garamond" w:hAnsi="Garamond" w:cs="Arial"/>
          <w:sz w:val="24"/>
          <w:szCs w:val="24"/>
        </w:rPr>
        <w:t>Ledningsägaren ska ersätta Fastighetsägaren samt berörd arrendator och nyttjanderättshavare för skador som uppstår av Ledningsägarens verksamhet i anledning av detta avtal. Ersättning för skada ska betalas senast 60 dagar efter att skadan är konstaterad av berörda parter. Om betalning sker därefter ska ränta utgå enligt 6 § räntelagen.</w:t>
      </w:r>
    </w:p>
    <w:p w:rsidR="006B0A7D" w:rsidRPr="00A14223" w:rsidRDefault="00621F43"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3.11</w:t>
      </w:r>
      <w:r w:rsidRPr="00A14223">
        <w:rPr>
          <w:rFonts w:ascii="Garamond" w:hAnsi="Garamond" w:cs="Arial"/>
          <w:sz w:val="24"/>
          <w:szCs w:val="24"/>
        </w:rPr>
        <w:t xml:space="preserve"> </w:t>
      </w:r>
      <w:r w:rsidR="006B0A7D" w:rsidRPr="00A14223">
        <w:rPr>
          <w:rFonts w:ascii="Garamond" w:hAnsi="Garamond" w:cs="Arial"/>
          <w:sz w:val="24"/>
          <w:szCs w:val="24"/>
        </w:rPr>
        <w:t>Om Ledningsägaren fått kännedom om att det finns jordsmitta inom berörd del av Fastigheten ska Ledningsägaren inhämta relevanta myndighetsanvisningar om vilka åtgärder som Ledningsägaren ska vidta för att hindra spridning och vidta dessa åtgärder.</w:t>
      </w:r>
    </w:p>
    <w:p w:rsidR="006B0A7D" w:rsidRPr="00A14223" w:rsidRDefault="006B0A7D" w:rsidP="00621F43">
      <w:pPr>
        <w:pStyle w:val="Rubrik2"/>
        <w:numPr>
          <w:ilvl w:val="0"/>
          <w:numId w:val="5"/>
        </w:numPr>
        <w:spacing w:after="120"/>
        <w:ind w:right="1"/>
        <w:rPr>
          <w:rFonts w:ascii="Oswald" w:hAnsi="Oswald"/>
          <w:color w:val="auto"/>
          <w:sz w:val="24"/>
          <w:szCs w:val="24"/>
        </w:rPr>
      </w:pPr>
      <w:r w:rsidRPr="00A14223">
        <w:rPr>
          <w:rFonts w:ascii="Oswald" w:hAnsi="Oswald"/>
          <w:color w:val="auto"/>
          <w:sz w:val="24"/>
          <w:szCs w:val="24"/>
        </w:rPr>
        <w:t>FASTIGHETSÄGARENS SKYLDIGHETER</w:t>
      </w:r>
    </w:p>
    <w:p w:rsidR="006B0A7D" w:rsidRPr="00A14223" w:rsidRDefault="00621F43" w:rsidP="002E0CAA">
      <w:pPr>
        <w:autoSpaceDE w:val="0"/>
        <w:autoSpaceDN w:val="0"/>
        <w:adjustRightInd w:val="0"/>
        <w:spacing w:after="120"/>
        <w:ind w:right="1"/>
        <w:rPr>
          <w:rFonts w:ascii="Garamond" w:hAnsi="Garamond" w:cs="Arial"/>
          <w:b/>
          <w:bCs/>
          <w:sz w:val="24"/>
          <w:szCs w:val="24"/>
        </w:rPr>
      </w:pPr>
      <w:r w:rsidRPr="00A14223">
        <w:rPr>
          <w:rFonts w:ascii="Bebas Neue" w:hAnsi="Bebas Neue" w:cs="Arial"/>
          <w:sz w:val="24"/>
          <w:szCs w:val="24"/>
        </w:rPr>
        <w:t>4.1</w:t>
      </w:r>
      <w:r w:rsidRPr="00A14223">
        <w:rPr>
          <w:rFonts w:ascii="Garamond" w:hAnsi="Garamond" w:cs="Arial"/>
          <w:sz w:val="24"/>
          <w:szCs w:val="24"/>
        </w:rPr>
        <w:t xml:space="preserve"> </w:t>
      </w:r>
      <w:r w:rsidR="006B0A7D" w:rsidRPr="00A14223">
        <w:rPr>
          <w:rFonts w:ascii="Garamond" w:hAnsi="Garamond" w:cs="Arial"/>
          <w:sz w:val="24"/>
          <w:szCs w:val="24"/>
        </w:rPr>
        <w:t>Om det förekommer jordsmitta inom Fastigheten och Fastighetsägaren har kännedom om detta ska Fastighetsägaren informera Ledningsägaren om jordsmittan innan arbeten påbörjas på Fastigheten.</w:t>
      </w:r>
    </w:p>
    <w:p w:rsidR="006B0A7D" w:rsidRPr="00A14223" w:rsidRDefault="00621F43" w:rsidP="002E0CAA">
      <w:pPr>
        <w:autoSpaceDE w:val="0"/>
        <w:autoSpaceDN w:val="0"/>
        <w:adjustRightInd w:val="0"/>
        <w:spacing w:after="120"/>
        <w:ind w:right="1"/>
        <w:rPr>
          <w:rFonts w:ascii="Garamond" w:hAnsi="Garamond" w:cs="Arial"/>
          <w:b/>
          <w:bCs/>
          <w:sz w:val="24"/>
          <w:szCs w:val="24"/>
        </w:rPr>
      </w:pPr>
      <w:r w:rsidRPr="00A14223">
        <w:rPr>
          <w:rFonts w:ascii="Bebas Neue" w:hAnsi="Bebas Neue" w:cs="Arial"/>
          <w:sz w:val="24"/>
          <w:szCs w:val="24"/>
        </w:rPr>
        <w:t>4.2</w:t>
      </w:r>
      <w:r w:rsidRPr="00A14223">
        <w:rPr>
          <w:rFonts w:ascii="Garamond" w:hAnsi="Garamond" w:cs="Arial"/>
          <w:sz w:val="24"/>
          <w:szCs w:val="24"/>
        </w:rPr>
        <w:t xml:space="preserve"> </w:t>
      </w:r>
      <w:r w:rsidR="006B0A7D" w:rsidRPr="00A14223">
        <w:rPr>
          <w:rFonts w:ascii="Garamond" w:hAnsi="Garamond" w:cs="Arial"/>
          <w:sz w:val="24"/>
          <w:szCs w:val="24"/>
        </w:rPr>
        <w:t>Om Fastighetsägaren, eller någon som agerar på dennes uppdrag, avser att täckdika, spränga, schakta, uppföra byggnad eller annan anläggning eller på annat sätt ändra marknivå som kan medföra fara för Ledningen ska Fastighetsägaren samråda med Ledningsägaren, så att Ledningsägaren kan anvisa lämpliga skyddsåtgärder. Ledningsägaren ska vid behov kostnadsfritt utmärka ledningssträckningen på marken samt ersätta Fastighetsägaren för kostnader som uppkommer till följd av anvisad skyddsåtgärd. Åtagandet är begränsat till åtgärder inom ramen för pågående markanvändning.</w:t>
      </w:r>
    </w:p>
    <w:p w:rsidR="006B0A7D" w:rsidRPr="00A14223" w:rsidRDefault="00937BA4" w:rsidP="002E0CAA">
      <w:pPr>
        <w:autoSpaceDE w:val="0"/>
        <w:autoSpaceDN w:val="0"/>
        <w:adjustRightInd w:val="0"/>
        <w:spacing w:after="120"/>
        <w:ind w:right="1"/>
        <w:rPr>
          <w:rFonts w:ascii="Garamond" w:hAnsi="Garamond" w:cs="Arial"/>
          <w:b/>
          <w:bCs/>
          <w:sz w:val="24"/>
          <w:szCs w:val="24"/>
        </w:rPr>
      </w:pPr>
      <w:r w:rsidRPr="00A14223">
        <w:rPr>
          <w:rFonts w:ascii="Bebas Neue" w:hAnsi="Bebas Neue" w:cs="Arial"/>
          <w:sz w:val="24"/>
          <w:szCs w:val="24"/>
        </w:rPr>
        <w:t>4.3</w:t>
      </w:r>
      <w:r w:rsidRPr="00A14223">
        <w:rPr>
          <w:rFonts w:ascii="Garamond" w:hAnsi="Garamond" w:cs="Arial"/>
          <w:sz w:val="24"/>
          <w:szCs w:val="24"/>
        </w:rPr>
        <w:t xml:space="preserve"> </w:t>
      </w:r>
      <w:r w:rsidR="006B0A7D" w:rsidRPr="00A14223">
        <w:rPr>
          <w:rFonts w:ascii="Garamond" w:hAnsi="Garamond" w:cs="Arial"/>
          <w:sz w:val="24"/>
          <w:szCs w:val="24"/>
        </w:rPr>
        <w:t xml:space="preserve">Fastighetsägaren, eventuell arrendator eller deras arbetstagare svarar ej mot Ledningsägaren för skada på Ledningen som orsakats vid normalt brukande av </w:t>
      </w:r>
      <w:r w:rsidR="00AD6C15">
        <w:rPr>
          <w:rFonts w:ascii="Garamond" w:hAnsi="Garamond" w:cs="Arial"/>
          <w:sz w:val="24"/>
          <w:szCs w:val="24"/>
        </w:rPr>
        <w:t>jordbruksmark</w:t>
      </w:r>
      <w:r w:rsidR="006B0A7D" w:rsidRPr="00A14223">
        <w:rPr>
          <w:rFonts w:ascii="Garamond" w:hAnsi="Garamond" w:cs="Arial"/>
          <w:sz w:val="24"/>
          <w:szCs w:val="24"/>
        </w:rPr>
        <w:t xml:space="preserve"> och skog eller om ledningen varit felaktigt förlagd eller felaktigt markerad. Fastighetsägaren, arrendator eller deras arbetstagare är endast ersättningsskyldig gentemot Ledningsägaren för skada på Ledningen som dessa orsakat genom uppsåt eller oaktsamhet.</w:t>
      </w:r>
    </w:p>
    <w:p w:rsidR="006B0A7D" w:rsidRPr="00A14223" w:rsidRDefault="00937BA4" w:rsidP="002E0CAA">
      <w:pPr>
        <w:autoSpaceDE w:val="0"/>
        <w:autoSpaceDN w:val="0"/>
        <w:adjustRightInd w:val="0"/>
        <w:spacing w:after="120"/>
        <w:ind w:right="1"/>
        <w:rPr>
          <w:rFonts w:ascii="Garamond" w:hAnsi="Garamond" w:cs="Arial"/>
          <w:b/>
          <w:bCs/>
          <w:sz w:val="24"/>
          <w:szCs w:val="24"/>
        </w:rPr>
      </w:pPr>
      <w:r w:rsidRPr="00A14223">
        <w:rPr>
          <w:rFonts w:ascii="Bebas Neue" w:hAnsi="Bebas Neue" w:cs="Arial"/>
          <w:sz w:val="24"/>
          <w:szCs w:val="24"/>
        </w:rPr>
        <w:t>4.4</w:t>
      </w:r>
      <w:r w:rsidRPr="00A14223">
        <w:rPr>
          <w:rFonts w:ascii="Garamond" w:hAnsi="Garamond" w:cs="Arial"/>
          <w:sz w:val="24"/>
          <w:szCs w:val="24"/>
        </w:rPr>
        <w:t xml:space="preserve"> </w:t>
      </w:r>
      <w:r w:rsidR="006B0A7D" w:rsidRPr="00A14223">
        <w:rPr>
          <w:rFonts w:ascii="Garamond" w:hAnsi="Garamond" w:cs="Arial"/>
          <w:sz w:val="24"/>
          <w:szCs w:val="24"/>
        </w:rPr>
        <w:t>Fastighetsägaren får inte uppföra byggnad eller anläggning eller vidtaga andra åtgärder som kan skada ledningen eller allvarligt försvåra dess nyttjande, tillsyn, underhåll och förnyelse utan att samråda och samverka med Ledningsägaren för att söka en lösning.</w:t>
      </w:r>
    </w:p>
    <w:p w:rsidR="006B0A7D" w:rsidRPr="00A14223" w:rsidRDefault="00937BA4" w:rsidP="002E0CAA">
      <w:pPr>
        <w:autoSpaceDE w:val="0"/>
        <w:autoSpaceDN w:val="0"/>
        <w:adjustRightInd w:val="0"/>
        <w:spacing w:after="120"/>
        <w:ind w:right="1"/>
        <w:rPr>
          <w:rFonts w:ascii="Garamond" w:hAnsi="Garamond" w:cs="Arial"/>
          <w:b/>
          <w:bCs/>
          <w:sz w:val="24"/>
          <w:szCs w:val="24"/>
        </w:rPr>
      </w:pPr>
      <w:r w:rsidRPr="00A14223">
        <w:rPr>
          <w:rFonts w:ascii="Bebas Neue" w:hAnsi="Bebas Neue" w:cs="Arial"/>
          <w:sz w:val="24"/>
          <w:szCs w:val="24"/>
        </w:rPr>
        <w:t>4.5</w:t>
      </w:r>
      <w:r w:rsidRPr="00A14223">
        <w:rPr>
          <w:rFonts w:ascii="Garamond" w:hAnsi="Garamond" w:cs="Arial"/>
          <w:sz w:val="24"/>
          <w:szCs w:val="24"/>
        </w:rPr>
        <w:t xml:space="preserve"> </w:t>
      </w:r>
      <w:r w:rsidR="006B0A7D" w:rsidRPr="00A14223">
        <w:rPr>
          <w:rFonts w:ascii="Garamond" w:hAnsi="Garamond" w:cs="Arial"/>
          <w:sz w:val="24"/>
          <w:szCs w:val="24"/>
        </w:rPr>
        <w:t>Fastighetsägaren ska vid försäljning av Fastigheten eller vid upplåtelse av arrende eller annan nyttjanderätt, göra förbehåll för Ledningsägarens rätt enligt denna överenskommelse. Detta gäller intill dess att ledningsrätt bildats med detta avtal som grund eller att inskrivning av detta avtal har beviljats.</w:t>
      </w:r>
    </w:p>
    <w:p w:rsidR="00AD6C15" w:rsidRDefault="00AD6C15">
      <w:pPr>
        <w:spacing w:after="160" w:line="259" w:lineRule="auto"/>
        <w:rPr>
          <w:rFonts w:ascii="Oswald" w:eastAsiaTheme="majorEastAsia" w:hAnsi="Oswald" w:cstheme="majorBidi"/>
          <w:sz w:val="24"/>
          <w:szCs w:val="24"/>
        </w:rPr>
      </w:pPr>
      <w:r>
        <w:rPr>
          <w:rFonts w:ascii="Oswald" w:hAnsi="Oswald"/>
          <w:sz w:val="24"/>
          <w:szCs w:val="24"/>
        </w:rPr>
        <w:br w:type="page"/>
      </w:r>
    </w:p>
    <w:p w:rsidR="006B0A7D" w:rsidRPr="00A14223" w:rsidRDefault="006B0A7D" w:rsidP="00621F43">
      <w:pPr>
        <w:pStyle w:val="Rubrik2"/>
        <w:numPr>
          <w:ilvl w:val="0"/>
          <w:numId w:val="5"/>
        </w:numPr>
        <w:spacing w:after="120"/>
        <w:ind w:right="1"/>
        <w:rPr>
          <w:rFonts w:ascii="Oswald" w:hAnsi="Oswald"/>
          <w:color w:val="auto"/>
          <w:sz w:val="24"/>
          <w:szCs w:val="24"/>
        </w:rPr>
      </w:pPr>
      <w:bookmarkStart w:id="0" w:name="_GoBack"/>
      <w:bookmarkEnd w:id="0"/>
      <w:r w:rsidRPr="00A14223">
        <w:rPr>
          <w:rFonts w:ascii="Oswald" w:hAnsi="Oswald"/>
          <w:color w:val="auto"/>
          <w:sz w:val="24"/>
          <w:szCs w:val="24"/>
        </w:rPr>
        <w:lastRenderedPageBreak/>
        <w:t>ERSÄTTNING FÖR INTRÅNGET </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Beträffande ersättning för det varaktiga intrånget gäller:</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 xml:space="preserve">Alt 1, Ersättning för intrång utges inte.  </w:t>
      </w:r>
      <w:r w:rsidRPr="00A14223">
        <w:rPr>
          <w:rFonts w:ascii="Segoe UI Symbol" w:eastAsia="MS Gothic" w:hAnsi="Segoe UI Symbol" w:cs="Segoe UI Symbol"/>
          <w:sz w:val="24"/>
          <w:szCs w:val="24"/>
        </w:rPr>
        <w:t>☐</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Alt 2, Ersättning för intrång utges med ___________ kronor per meter.</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Alt 3, Ersättning för intrång utges ett engångsbelopp om ___________</w:t>
      </w:r>
      <w:r w:rsidR="00937BA4" w:rsidRPr="00A14223">
        <w:rPr>
          <w:rFonts w:ascii="Garamond" w:hAnsi="Garamond" w:cs="Arial"/>
          <w:sz w:val="24"/>
          <w:szCs w:val="24"/>
        </w:rPr>
        <w:t>________</w:t>
      </w:r>
      <w:r w:rsidRPr="00A14223">
        <w:rPr>
          <w:rFonts w:ascii="Garamond" w:hAnsi="Garamond" w:cs="Arial"/>
          <w:sz w:val="24"/>
          <w:szCs w:val="24"/>
        </w:rPr>
        <w:t xml:space="preserve"> kr.</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Ersättning ska erläggas senast ___</w:t>
      </w:r>
      <w:r w:rsidR="00937BA4" w:rsidRPr="00A14223">
        <w:rPr>
          <w:rFonts w:ascii="Garamond" w:hAnsi="Garamond" w:cs="Arial"/>
          <w:sz w:val="24"/>
          <w:szCs w:val="24"/>
        </w:rPr>
        <w:t xml:space="preserve"> </w:t>
      </w:r>
      <w:r w:rsidRPr="00A14223">
        <w:rPr>
          <w:rFonts w:ascii="Garamond" w:hAnsi="Garamond" w:cs="Arial"/>
          <w:sz w:val="24"/>
          <w:szCs w:val="24"/>
        </w:rPr>
        <w:t>dagar från den dag båda parter har undertecknat detta avtal. Om betalning sker därefter utgår ränta enligt 6 § räntelagen.</w:t>
      </w:r>
    </w:p>
    <w:p w:rsidR="006B0A7D" w:rsidRPr="00A14223" w:rsidRDefault="006B0A7D" w:rsidP="00621F43">
      <w:pPr>
        <w:pStyle w:val="Rubrik2"/>
        <w:numPr>
          <w:ilvl w:val="0"/>
          <w:numId w:val="5"/>
        </w:numPr>
        <w:spacing w:after="120"/>
        <w:ind w:right="1"/>
        <w:rPr>
          <w:rFonts w:ascii="Oswald" w:hAnsi="Oswald"/>
          <w:color w:val="auto"/>
          <w:sz w:val="24"/>
          <w:szCs w:val="24"/>
        </w:rPr>
      </w:pPr>
      <w:r w:rsidRPr="00A14223">
        <w:rPr>
          <w:rFonts w:ascii="Oswald" w:hAnsi="Oswald"/>
          <w:color w:val="auto"/>
          <w:sz w:val="24"/>
          <w:szCs w:val="24"/>
        </w:rPr>
        <w:t>LEDNINGSFÖRRÄTTNING OCH ÖVERLÅTELSER</w:t>
      </w:r>
    </w:p>
    <w:p w:rsidR="006B0A7D" w:rsidRPr="00A14223" w:rsidRDefault="00937BA4"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6.1</w:t>
      </w:r>
      <w:r w:rsidRPr="00A14223">
        <w:rPr>
          <w:rFonts w:ascii="Garamond" w:hAnsi="Garamond" w:cs="Arial"/>
          <w:sz w:val="24"/>
          <w:szCs w:val="24"/>
        </w:rPr>
        <w:t xml:space="preserve"> </w:t>
      </w:r>
      <w:r w:rsidR="006B0A7D" w:rsidRPr="00A14223">
        <w:rPr>
          <w:rFonts w:ascii="Garamond" w:hAnsi="Garamond" w:cs="Arial"/>
          <w:sz w:val="24"/>
          <w:szCs w:val="24"/>
        </w:rPr>
        <w:t>Denna överenskommelse kan läggas till grund för beslut om ledningsrätt. Avtalet får alternativt inskrivas som nyttjanderätt i fastighetsregistret.</w:t>
      </w:r>
    </w:p>
    <w:p w:rsidR="006B0A7D" w:rsidRPr="00A14223" w:rsidRDefault="00937BA4"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6.2</w:t>
      </w:r>
      <w:r w:rsidRPr="00A14223">
        <w:rPr>
          <w:rFonts w:ascii="Garamond" w:hAnsi="Garamond" w:cs="Arial"/>
          <w:sz w:val="24"/>
          <w:szCs w:val="24"/>
        </w:rPr>
        <w:t xml:space="preserve"> </w:t>
      </w:r>
      <w:r w:rsidR="006B0A7D" w:rsidRPr="00A14223">
        <w:rPr>
          <w:rFonts w:ascii="Garamond" w:hAnsi="Garamond" w:cs="Arial"/>
          <w:sz w:val="24"/>
          <w:szCs w:val="24"/>
        </w:rPr>
        <w:t>I samband med bildande av ledningsrätt ska Ledningsägaren göra ett särskilt åtagande beträffande sådana avtalsvillkor som inte ingår i ledningsbeslutet och ett dokument om detta biläggas Lantmäteriets förrättningsakt.</w:t>
      </w:r>
    </w:p>
    <w:p w:rsidR="006B0A7D" w:rsidRPr="00A14223" w:rsidRDefault="00937BA4" w:rsidP="002E0CAA">
      <w:pPr>
        <w:autoSpaceDE w:val="0"/>
        <w:autoSpaceDN w:val="0"/>
        <w:adjustRightInd w:val="0"/>
        <w:spacing w:after="120"/>
        <w:ind w:right="1"/>
        <w:rPr>
          <w:rFonts w:ascii="Garamond" w:hAnsi="Garamond" w:cs="Arial"/>
          <w:sz w:val="24"/>
          <w:szCs w:val="24"/>
        </w:rPr>
      </w:pPr>
      <w:r w:rsidRPr="00A14223">
        <w:rPr>
          <w:rFonts w:ascii="Bebas Neue" w:hAnsi="Bebas Neue" w:cs="Arial"/>
          <w:sz w:val="24"/>
          <w:szCs w:val="24"/>
        </w:rPr>
        <w:t>6.3</w:t>
      </w:r>
      <w:r w:rsidRPr="00A14223">
        <w:rPr>
          <w:rFonts w:ascii="Garamond" w:hAnsi="Garamond" w:cs="Arial"/>
          <w:sz w:val="24"/>
          <w:szCs w:val="24"/>
        </w:rPr>
        <w:t xml:space="preserve"> </w:t>
      </w:r>
      <w:r w:rsidR="006B0A7D" w:rsidRPr="00A14223">
        <w:rPr>
          <w:rFonts w:ascii="Garamond" w:hAnsi="Garamond" w:cs="Arial"/>
          <w:sz w:val="24"/>
          <w:szCs w:val="24"/>
        </w:rPr>
        <w:t>Ledningsägaren har skyldighet att vid överlåtelse av Ledningen sätta nya ägaren i sitt ställe beträffande rättigheter och skyldigheter enligt detta avtal.</w:t>
      </w:r>
    </w:p>
    <w:p w:rsidR="006B0A7D" w:rsidRPr="00A14223" w:rsidRDefault="006B0A7D" w:rsidP="00621F43">
      <w:pPr>
        <w:pStyle w:val="Rubrik2"/>
        <w:numPr>
          <w:ilvl w:val="0"/>
          <w:numId w:val="5"/>
        </w:numPr>
        <w:spacing w:after="120"/>
        <w:ind w:right="1"/>
        <w:rPr>
          <w:rFonts w:ascii="Oswald" w:hAnsi="Oswald"/>
          <w:color w:val="auto"/>
          <w:sz w:val="24"/>
          <w:szCs w:val="24"/>
        </w:rPr>
      </w:pPr>
      <w:r w:rsidRPr="00A14223">
        <w:rPr>
          <w:rFonts w:ascii="Oswald" w:hAnsi="Oswald"/>
          <w:color w:val="auto"/>
          <w:sz w:val="24"/>
          <w:szCs w:val="24"/>
        </w:rPr>
        <w:t>TVIST</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cs="Arial"/>
          <w:sz w:val="24"/>
          <w:szCs w:val="24"/>
        </w:rPr>
        <w:t>Tvister i anledning av detta avtal ska avgöras i svensk domstol.</w:t>
      </w:r>
    </w:p>
    <w:p w:rsidR="006B0A7D" w:rsidRPr="00A14223" w:rsidRDefault="006B0A7D" w:rsidP="00937BA4">
      <w:pPr>
        <w:pStyle w:val="Rubrik2"/>
        <w:numPr>
          <w:ilvl w:val="0"/>
          <w:numId w:val="5"/>
        </w:numPr>
        <w:spacing w:after="120"/>
        <w:ind w:right="1"/>
        <w:rPr>
          <w:rFonts w:ascii="Oswald" w:hAnsi="Oswald"/>
          <w:color w:val="auto"/>
          <w:sz w:val="24"/>
          <w:szCs w:val="24"/>
        </w:rPr>
      </w:pPr>
      <w:r w:rsidRPr="00A14223">
        <w:rPr>
          <w:rFonts w:ascii="Oswald" w:hAnsi="Oswald"/>
          <w:color w:val="auto"/>
          <w:sz w:val="24"/>
          <w:szCs w:val="24"/>
        </w:rPr>
        <w:t>ÖVRIGA SÄRSKILDA ÖVERENSKOMMELSER</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4"/>
      </w:tblGrid>
      <w:tr w:rsidR="006B0A7D" w:rsidRPr="00A14223" w:rsidTr="008074D0">
        <w:trPr>
          <w:trHeight w:val="1114"/>
        </w:trPr>
        <w:tc>
          <w:tcPr>
            <w:tcW w:w="9474" w:type="dxa"/>
            <w:shd w:val="clear" w:color="auto" w:fill="auto"/>
          </w:tcPr>
          <w:p w:rsidR="006B0A7D" w:rsidRPr="00A14223" w:rsidRDefault="006B0A7D" w:rsidP="002E0CAA">
            <w:pPr>
              <w:pStyle w:val="Default"/>
              <w:spacing w:after="120"/>
              <w:ind w:right="1"/>
              <w:rPr>
                <w:rFonts w:ascii="Garamond" w:hAnsi="Garamond"/>
                <w:b/>
                <w:bCs/>
                <w:color w:val="auto"/>
              </w:rPr>
            </w:pPr>
          </w:p>
          <w:p w:rsidR="006B0A7D" w:rsidRPr="00A14223" w:rsidRDefault="006B0A7D" w:rsidP="002E0CAA">
            <w:pPr>
              <w:pStyle w:val="Default"/>
              <w:spacing w:after="120"/>
              <w:ind w:right="1"/>
              <w:rPr>
                <w:rFonts w:ascii="Garamond" w:hAnsi="Garamond"/>
                <w:b/>
                <w:bCs/>
                <w:color w:val="auto"/>
              </w:rPr>
            </w:pPr>
          </w:p>
          <w:p w:rsidR="006B0A7D" w:rsidRPr="00A14223" w:rsidRDefault="006B0A7D" w:rsidP="002E0CAA">
            <w:pPr>
              <w:pStyle w:val="Default"/>
              <w:spacing w:after="120"/>
              <w:ind w:right="1"/>
              <w:rPr>
                <w:rFonts w:ascii="Garamond" w:hAnsi="Garamond"/>
                <w:b/>
                <w:bCs/>
                <w:color w:val="auto"/>
              </w:rPr>
            </w:pPr>
          </w:p>
          <w:p w:rsidR="006B0A7D" w:rsidRPr="00A14223" w:rsidRDefault="006B0A7D" w:rsidP="002E0CAA">
            <w:pPr>
              <w:pStyle w:val="Default"/>
              <w:spacing w:after="120"/>
              <w:ind w:right="1"/>
              <w:rPr>
                <w:rFonts w:ascii="Garamond" w:hAnsi="Garamond"/>
                <w:b/>
                <w:bCs/>
                <w:color w:val="auto"/>
              </w:rPr>
            </w:pPr>
          </w:p>
        </w:tc>
      </w:tr>
    </w:tbl>
    <w:p w:rsidR="006B0A7D" w:rsidRPr="00A14223" w:rsidRDefault="006B0A7D" w:rsidP="00D04CC7">
      <w:pPr>
        <w:autoSpaceDE w:val="0"/>
        <w:autoSpaceDN w:val="0"/>
        <w:adjustRightInd w:val="0"/>
        <w:spacing w:before="120" w:after="120"/>
        <w:rPr>
          <w:rFonts w:ascii="Garamond" w:hAnsi="Garamond" w:cs="Arial"/>
          <w:sz w:val="24"/>
          <w:szCs w:val="24"/>
        </w:rPr>
      </w:pPr>
      <w:r w:rsidRPr="00A14223">
        <w:rPr>
          <w:rFonts w:ascii="Garamond" w:hAnsi="Garamond" w:cs="Arial"/>
          <w:sz w:val="24"/>
          <w:szCs w:val="24"/>
        </w:rPr>
        <w:t>Detta avtal har upprättats i två likalydande exemplar, av vilka parterna tagit var sitt.</w:t>
      </w:r>
    </w:p>
    <w:p w:rsidR="006B0A7D" w:rsidRPr="00A14223" w:rsidRDefault="006B0A7D" w:rsidP="002E0CAA">
      <w:pPr>
        <w:autoSpaceDE w:val="0"/>
        <w:autoSpaceDN w:val="0"/>
        <w:adjustRightInd w:val="0"/>
        <w:spacing w:after="120"/>
        <w:ind w:right="1"/>
        <w:rPr>
          <w:rFonts w:ascii="Garamond" w:hAnsi="Garamond" w:cs="Arial"/>
          <w:sz w:val="24"/>
          <w:szCs w:val="24"/>
        </w:rPr>
      </w:pPr>
      <w:r w:rsidRPr="00A14223">
        <w:rPr>
          <w:rFonts w:ascii="Garamond" w:hAnsi="Garamond"/>
          <w:noProof/>
          <w:sz w:val="24"/>
          <w:szCs w:val="24"/>
        </w:rPr>
        <mc:AlternateContent>
          <mc:Choice Requires="wps">
            <w:drawing>
              <wp:anchor distT="4294967293" distB="4294967293" distL="114300" distR="114300" simplePos="0" relativeHeight="251660288" behindDoc="0" locked="0" layoutInCell="1" allowOverlap="1" wp14:anchorId="1D64F7D4" wp14:editId="45843A3C">
                <wp:simplePos x="0" y="0"/>
                <wp:positionH relativeFrom="column">
                  <wp:posOffset>3267075</wp:posOffset>
                </wp:positionH>
                <wp:positionV relativeFrom="paragraph">
                  <wp:posOffset>188594</wp:posOffset>
                </wp:positionV>
                <wp:extent cx="2587625" cy="0"/>
                <wp:effectExtent l="0" t="0" r="0" b="0"/>
                <wp:wrapNone/>
                <wp:docPr id="10" name="Ra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587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9C5096" id="Rak 1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7.25pt,14.85pt" to="46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vk3wEAAK0DAAAOAAAAZHJzL2Uyb0RvYy54bWysU8tu2zAQvBfoPxC817Jd2DUEyznYSC9B&#10;azTOB2woUiLCF7isZf19l/QjbnsrqgPB5XKGO7uj9cPJGnaUEbV3DZ9NppxJJ3yrXdfwl8PjpxVn&#10;mMC1YLyTDR8l8ofNxw/rIdRy7ntvWhkZkTish9DwPqVQVxWKXlrAiQ/SUVL5aCFRGLuqjTAQuzXV&#10;fDpdVoOPbYheSEQ63Z2TfFP4lZIifVcKZWKm4VRbKmss62teq80a6i5C6LW4lAH/UIUF7ejRG9UO&#10;ErCfUf9FZbWIHr1KE+Ft5ZXSQhYNpGY2/UPNcw9BFi3UHAy3NuH/oxXfjvvIdEuzo/Y4sDSjH/DG&#10;KKLWDAFrurF1+5jFiZN7Dk9evCFzftuD62Qp8TAGgs0yovoNkgMMZ/BJRZtJSDM7lQGMtwHIU2KC&#10;DueL1ZflfMGZuOYqqK/AEDF9ld6yvGm40S73Bmo4PmHKT0N9vZKPnX/UxpT5GseGhi8/L0iiAHKZ&#10;MpBoawPpRtdxBqYj+4oUCyN6o9uMzjw44tZEdgRyEBmv9cOByuXMACZKkIbyFfF0+x6ay9kB9mdw&#10;SZ0NZ3Ui1xttG766RxuXX5TFtxdR7y3Mu1ffjvt47TN5osi++Deb7j4u03j/yza/AAAA//8DAFBL&#10;AwQUAAYACAAAACEAD+2pB98AAAAJAQAADwAAAGRycy9kb3ducmV2LnhtbEyPTU/CQBCG7yb8h82Y&#10;eJMtRURqt8RgOHCDqonHpTv9kO5s091C/feO4aDHmXnyzvOm69G24oy9bxwpmE0jEEiFMw1VCt7f&#10;tvdPIHzQZHTrCBV8o4d1NrlJdWLchQ54zkMlOIR8ohXUIXSJlL6o0Wo/dR0S30rXWx147Ctpen3h&#10;cNvKOIoepdUN8Ydad7ipsTjlg1Uw7Ddl1Gzn49fnPJfDbrn/eC0rpe5ux5dnEAHH8AfDrz6rQ8ZO&#10;RzeQ8aJVsJg9LBhVEK+WIBhYxTGXO14XMkvl/wbZDwAAAP//AwBQSwECLQAUAAYACAAAACEAtoM4&#10;kv4AAADhAQAAEwAAAAAAAAAAAAAAAAAAAAAAW0NvbnRlbnRfVHlwZXNdLnhtbFBLAQItABQABgAI&#10;AAAAIQA4/SH/1gAAAJQBAAALAAAAAAAAAAAAAAAAAC8BAABfcmVscy8ucmVsc1BLAQItABQABgAI&#10;AAAAIQC0a2vk3wEAAK0DAAAOAAAAAAAAAAAAAAAAAC4CAABkcnMvZTJvRG9jLnhtbFBLAQItABQA&#10;BgAIAAAAIQAP7akH3wAAAAkBAAAPAAAAAAAAAAAAAAAAADkEAABkcnMvZG93bnJldi54bWxQSwUG&#10;AAAAAAQABADzAAAARQUAAAAA&#10;" strokecolor="windowText" strokeweight=".5pt">
                <v:stroke joinstyle="miter"/>
              </v:line>
            </w:pict>
          </mc:Fallback>
        </mc:AlternateContent>
      </w:r>
      <w:r w:rsidRPr="00A14223">
        <w:rPr>
          <w:rFonts w:ascii="Garamond" w:hAnsi="Garamond"/>
          <w:noProof/>
          <w:sz w:val="24"/>
          <w:szCs w:val="24"/>
        </w:rPr>
        <mc:AlternateContent>
          <mc:Choice Requires="wps">
            <w:drawing>
              <wp:anchor distT="4294967293" distB="4294967293" distL="114300" distR="114300" simplePos="0" relativeHeight="251659264" behindDoc="0" locked="0" layoutInCell="1" allowOverlap="1" wp14:anchorId="7CBAEECD" wp14:editId="2A683AF7">
                <wp:simplePos x="0" y="0"/>
                <wp:positionH relativeFrom="column">
                  <wp:posOffset>-2540</wp:posOffset>
                </wp:positionH>
                <wp:positionV relativeFrom="paragraph">
                  <wp:posOffset>197484</wp:posOffset>
                </wp:positionV>
                <wp:extent cx="2587625" cy="0"/>
                <wp:effectExtent l="0" t="0" r="0" b="0"/>
                <wp:wrapNone/>
                <wp:docPr id="9" name="Ra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587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5A38E1" id="Rak 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15.55pt" to="203.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au3wEAAKsDAAAOAAAAZHJzL2Uyb0RvYy54bWysU8tu2zAQvBfoPxC817Id2HUEyznYSC9B&#10;azTuB2woSiLCF7isJf19l/QjTnsrogNBcjnDneFo/TAYzY4yoHK24rPJlDNphauVbSv+6/D4ZcUZ&#10;RrA1aGdlxUeJ/GHz+dO696Wcu87pWgZGJBbL3le8i9GXRYGikwZw4ry0VGxcMBBpGdqiDtATu9HF&#10;fDpdFr0LtQ9OSETa3Z2KfJP5m0aK+KNpUEamK069xTyGPL6ksdisoWwD+E6JcxvwH10YUJYuvVLt&#10;IAL7HdQ/VEaJ4NA1cSKcKVzTKCGzBlIzm/6l5rkDL7MWMgf91Sb8OFrx/bgPTNUVv+fMgqEn+gmv&#10;7D4Z03ssqb61+5CkicE++ycnXpFZt+3AtjI3eBg9oWYJUbyDpAX6E3hogkkkpJgN2f7xar8cIhO0&#10;OV+svi7nC87EpVZAeQH6gPGbdIalScW1sskZKOH4hDFdDeXlSNq27lFpnV9XW9ZXfHm3oPcXQBlr&#10;NESaGk+q0bacgW4pvCKGzIhOqzqhEw+OuNWBHYHyQ7GrXX+gdjnTgJEKpCF/WTydvoWmdnaA3Qmc&#10;S6e4GRUp81qZiq9u0dqmG2VO7VnUm4Vp9uLqcR8uPlMisuxzelPkbtf5Nd7+sc0fAAAA//8DAFBL&#10;AwQUAAYACAAAACEAgrzpmtsAAAAHAQAADwAAAGRycy9kb3ducmV2LnhtbEyOzU7DMBCE70i8g7VI&#10;3Fo7pKJVGqdCRT1wKwEkjm68+YF4HcVOG96eRRzgNjszmv3y3ex6ccYxdJ40JEsFAqnytqNGw+vL&#10;YbEBEaIha3pPqOELA+yK66vcZNZf6BnPZWwEj1DIjIY2xiGTMlQtOhOWfkDirPajM5HPsZF2NBce&#10;d728U+peOtMRf2jNgPsWq89ychqm475W3SGdP97TUk5P6+PbY91ofXszP2xBRJzjXxl+8BkdCmY6&#10;+YlsEL2GxYqLGtIkAcHxSq1ZnH4NWeTyP3/xDQAA//8DAFBLAQItABQABgAIAAAAIQC2gziS/gAA&#10;AOEBAAATAAAAAAAAAAAAAAAAAAAAAABbQ29udGVudF9UeXBlc10ueG1sUEsBAi0AFAAGAAgAAAAh&#10;ADj9If/WAAAAlAEAAAsAAAAAAAAAAAAAAAAALwEAAF9yZWxzLy5yZWxzUEsBAi0AFAAGAAgAAAAh&#10;AILmdq7fAQAAqwMAAA4AAAAAAAAAAAAAAAAALgIAAGRycy9lMm9Eb2MueG1sUEsBAi0AFAAGAAgA&#10;AAAhAIK86ZrbAAAABwEAAA8AAAAAAAAAAAAAAAAAOQQAAGRycy9kb3ducmV2LnhtbFBLBQYAAAAA&#10;BAAEAPMAAABBBQAAAAA=&#10;" strokecolor="windowText" strokeweight=".5pt">
                <v:stroke joinstyle="miter"/>
              </v:line>
            </w:pict>
          </mc:Fallback>
        </mc:AlternateContent>
      </w:r>
      <w:r w:rsidRPr="00A14223">
        <w:rPr>
          <w:rFonts w:ascii="Garamond" w:hAnsi="Garamond" w:cs="Arial"/>
          <w:sz w:val="24"/>
          <w:szCs w:val="24"/>
        </w:rPr>
        <w:br/>
        <w:t>Ort/datum</w:t>
      </w:r>
      <w:r w:rsidRPr="00A14223">
        <w:rPr>
          <w:rFonts w:ascii="Garamond" w:hAnsi="Garamond" w:cs="Arial"/>
          <w:sz w:val="24"/>
          <w:szCs w:val="24"/>
        </w:rPr>
        <w:tab/>
      </w:r>
      <w:r w:rsidRPr="00A14223">
        <w:rPr>
          <w:rFonts w:ascii="Garamond" w:hAnsi="Garamond" w:cs="Arial"/>
          <w:sz w:val="24"/>
          <w:szCs w:val="24"/>
        </w:rPr>
        <w:tab/>
      </w:r>
      <w:r w:rsidRPr="00A14223">
        <w:rPr>
          <w:rFonts w:ascii="Garamond" w:hAnsi="Garamond" w:cs="Arial"/>
          <w:sz w:val="24"/>
          <w:szCs w:val="24"/>
        </w:rPr>
        <w:tab/>
      </w:r>
      <w:r w:rsidR="00A36501" w:rsidRPr="00A14223">
        <w:rPr>
          <w:rFonts w:ascii="Garamond" w:hAnsi="Garamond" w:cs="Arial"/>
          <w:sz w:val="24"/>
          <w:szCs w:val="24"/>
        </w:rPr>
        <w:tab/>
      </w:r>
      <w:r w:rsidRPr="00A14223">
        <w:rPr>
          <w:rFonts w:ascii="Garamond" w:hAnsi="Garamond" w:cs="Arial"/>
          <w:sz w:val="24"/>
          <w:szCs w:val="24"/>
        </w:rPr>
        <w:t>Ort/datum</w:t>
      </w:r>
    </w:p>
    <w:p w:rsidR="006B0A7D" w:rsidRPr="00A14223" w:rsidRDefault="006B0A7D" w:rsidP="002E0CAA">
      <w:pPr>
        <w:autoSpaceDE w:val="0"/>
        <w:autoSpaceDN w:val="0"/>
        <w:adjustRightInd w:val="0"/>
        <w:spacing w:after="120" w:line="240" w:lineRule="auto"/>
        <w:ind w:right="1"/>
        <w:rPr>
          <w:rFonts w:ascii="Oswald" w:hAnsi="Oswald" w:cs="Arial"/>
          <w:b/>
          <w:sz w:val="24"/>
          <w:szCs w:val="24"/>
        </w:rPr>
      </w:pPr>
      <w:r w:rsidRPr="00A14223">
        <w:rPr>
          <w:rFonts w:ascii="Oswald" w:hAnsi="Oswald" w:cs="Arial"/>
          <w:b/>
          <w:sz w:val="24"/>
          <w:szCs w:val="24"/>
        </w:rPr>
        <w:t>Ledningsägare</w:t>
      </w:r>
      <w:r w:rsidRPr="00A14223">
        <w:rPr>
          <w:rFonts w:ascii="Oswald" w:hAnsi="Oswald" w:cs="Arial"/>
          <w:b/>
          <w:sz w:val="24"/>
          <w:szCs w:val="24"/>
        </w:rPr>
        <w:tab/>
      </w:r>
      <w:r w:rsidRPr="00A14223">
        <w:rPr>
          <w:rFonts w:ascii="Oswald" w:hAnsi="Oswald" w:cs="Arial"/>
          <w:b/>
          <w:sz w:val="24"/>
          <w:szCs w:val="24"/>
        </w:rPr>
        <w:tab/>
      </w:r>
      <w:r w:rsidR="00A36501" w:rsidRPr="00A14223">
        <w:rPr>
          <w:rFonts w:ascii="Oswald" w:hAnsi="Oswald" w:cs="Arial"/>
          <w:b/>
          <w:sz w:val="24"/>
          <w:szCs w:val="24"/>
        </w:rPr>
        <w:tab/>
      </w:r>
      <w:r w:rsidRPr="00A14223">
        <w:rPr>
          <w:rFonts w:ascii="Oswald" w:hAnsi="Oswald" w:cs="Arial"/>
          <w:b/>
          <w:sz w:val="24"/>
          <w:szCs w:val="24"/>
        </w:rPr>
        <w:t>Fastighetsägare</w:t>
      </w:r>
    </w:p>
    <w:p w:rsidR="006B0A7D" w:rsidRPr="00A14223" w:rsidRDefault="006B0A7D" w:rsidP="002E0CAA">
      <w:pPr>
        <w:autoSpaceDE w:val="0"/>
        <w:autoSpaceDN w:val="0"/>
        <w:adjustRightInd w:val="0"/>
        <w:spacing w:after="120" w:line="240" w:lineRule="auto"/>
        <w:ind w:right="1" w:firstLine="1304"/>
        <w:rPr>
          <w:rFonts w:ascii="Arial" w:hAnsi="Arial" w:cs="Arial"/>
          <w:sz w:val="24"/>
          <w:szCs w:val="24"/>
        </w:rPr>
      </w:pPr>
    </w:p>
    <w:p w:rsidR="006B0A7D" w:rsidRPr="00A14223" w:rsidRDefault="006B0A7D" w:rsidP="002E0CAA">
      <w:pPr>
        <w:autoSpaceDE w:val="0"/>
        <w:autoSpaceDN w:val="0"/>
        <w:adjustRightInd w:val="0"/>
        <w:spacing w:after="120" w:line="240" w:lineRule="auto"/>
        <w:ind w:right="1"/>
        <w:rPr>
          <w:rFonts w:ascii="Garamond" w:hAnsi="Garamond" w:cs="Arial"/>
          <w:sz w:val="24"/>
          <w:szCs w:val="24"/>
        </w:rPr>
      </w:pPr>
      <w:r w:rsidRPr="00A14223">
        <w:rPr>
          <w:rFonts w:ascii="Garamond" w:hAnsi="Garamond" w:cs="Arial"/>
          <w:sz w:val="24"/>
          <w:szCs w:val="24"/>
        </w:rPr>
        <w:t>_______________________________</w:t>
      </w:r>
      <w:r w:rsidR="00A36501" w:rsidRPr="00A14223">
        <w:rPr>
          <w:rFonts w:ascii="Garamond" w:hAnsi="Garamond" w:cs="Arial"/>
          <w:sz w:val="24"/>
          <w:szCs w:val="24"/>
        </w:rPr>
        <w:tab/>
      </w:r>
      <w:r w:rsidR="00A36501" w:rsidRPr="00A14223">
        <w:rPr>
          <w:rFonts w:ascii="Garamond" w:hAnsi="Garamond" w:cs="Arial"/>
          <w:sz w:val="24"/>
          <w:szCs w:val="24"/>
        </w:rPr>
        <w:tab/>
      </w:r>
      <w:r w:rsidRPr="00A14223">
        <w:rPr>
          <w:rFonts w:ascii="Garamond" w:hAnsi="Garamond" w:cs="Arial"/>
          <w:sz w:val="24"/>
          <w:szCs w:val="24"/>
        </w:rPr>
        <w:t>_______________________________</w:t>
      </w:r>
    </w:p>
    <w:p w:rsidR="006B0A7D" w:rsidRPr="00A14223" w:rsidRDefault="006B0A7D" w:rsidP="002E0CAA">
      <w:pPr>
        <w:autoSpaceDE w:val="0"/>
        <w:autoSpaceDN w:val="0"/>
        <w:adjustRightInd w:val="0"/>
        <w:spacing w:after="120" w:line="480" w:lineRule="auto"/>
        <w:ind w:right="1"/>
        <w:rPr>
          <w:rFonts w:ascii="Garamond" w:hAnsi="Garamond" w:cs="Arial"/>
          <w:sz w:val="24"/>
          <w:szCs w:val="24"/>
        </w:rPr>
      </w:pPr>
      <w:r w:rsidRPr="00A14223">
        <w:rPr>
          <w:rFonts w:ascii="Garamond" w:hAnsi="Garamond" w:cs="Arial"/>
          <w:sz w:val="24"/>
          <w:szCs w:val="24"/>
        </w:rPr>
        <w:t xml:space="preserve">Ledningsägares underskrift </w:t>
      </w:r>
      <w:r w:rsidRPr="00A14223">
        <w:rPr>
          <w:rFonts w:ascii="Garamond" w:hAnsi="Garamond" w:cs="Arial"/>
          <w:sz w:val="24"/>
          <w:szCs w:val="24"/>
        </w:rPr>
        <w:tab/>
      </w:r>
      <w:r w:rsidRPr="00A14223">
        <w:rPr>
          <w:rFonts w:ascii="Garamond" w:hAnsi="Garamond" w:cs="Arial"/>
          <w:sz w:val="24"/>
          <w:szCs w:val="24"/>
        </w:rPr>
        <w:tab/>
      </w:r>
      <w:r w:rsidRPr="00A14223">
        <w:rPr>
          <w:rFonts w:ascii="Garamond" w:hAnsi="Garamond" w:cs="Arial"/>
          <w:sz w:val="24"/>
          <w:szCs w:val="24"/>
        </w:rPr>
        <w:tab/>
        <w:t>Fastighetsägares underskrift</w:t>
      </w:r>
    </w:p>
    <w:p w:rsidR="006B0A7D" w:rsidRPr="00A14223" w:rsidRDefault="006B0A7D" w:rsidP="002E0CAA">
      <w:pPr>
        <w:autoSpaceDE w:val="0"/>
        <w:autoSpaceDN w:val="0"/>
        <w:adjustRightInd w:val="0"/>
        <w:spacing w:before="120" w:after="120" w:line="240" w:lineRule="auto"/>
        <w:ind w:right="1"/>
        <w:rPr>
          <w:rFonts w:ascii="Garamond" w:hAnsi="Garamond" w:cs="Arial"/>
          <w:sz w:val="24"/>
          <w:szCs w:val="24"/>
        </w:rPr>
      </w:pPr>
      <w:r w:rsidRPr="00A14223">
        <w:rPr>
          <w:rFonts w:ascii="Garamond" w:hAnsi="Garamond" w:cs="Arial"/>
          <w:sz w:val="24"/>
          <w:szCs w:val="24"/>
        </w:rPr>
        <w:t>_______________________________</w:t>
      </w:r>
      <w:r w:rsidR="00A36501" w:rsidRPr="00A14223">
        <w:rPr>
          <w:rFonts w:ascii="Garamond" w:hAnsi="Garamond" w:cs="Arial"/>
          <w:sz w:val="24"/>
          <w:szCs w:val="24"/>
        </w:rPr>
        <w:tab/>
      </w:r>
      <w:r w:rsidR="00A36501" w:rsidRPr="00A14223">
        <w:rPr>
          <w:rFonts w:ascii="Garamond" w:hAnsi="Garamond" w:cs="Arial"/>
          <w:sz w:val="24"/>
          <w:szCs w:val="24"/>
        </w:rPr>
        <w:tab/>
      </w:r>
      <w:r w:rsidRPr="00A14223">
        <w:rPr>
          <w:rFonts w:ascii="Garamond" w:hAnsi="Garamond" w:cs="Arial"/>
          <w:sz w:val="24"/>
          <w:szCs w:val="24"/>
        </w:rPr>
        <w:t>_______________________________</w:t>
      </w:r>
    </w:p>
    <w:p w:rsidR="006B0A7D" w:rsidRPr="00A14223" w:rsidRDefault="006B0A7D" w:rsidP="002E0CAA">
      <w:pPr>
        <w:autoSpaceDE w:val="0"/>
        <w:autoSpaceDN w:val="0"/>
        <w:adjustRightInd w:val="0"/>
        <w:spacing w:after="120" w:line="480" w:lineRule="auto"/>
        <w:ind w:right="1"/>
        <w:rPr>
          <w:rFonts w:ascii="Garamond" w:hAnsi="Garamond" w:cs="Arial"/>
          <w:sz w:val="24"/>
          <w:szCs w:val="24"/>
        </w:rPr>
      </w:pPr>
      <w:r w:rsidRPr="00A14223">
        <w:rPr>
          <w:rFonts w:ascii="Garamond" w:hAnsi="Garamond" w:cs="Arial"/>
          <w:sz w:val="24"/>
          <w:szCs w:val="24"/>
        </w:rPr>
        <w:t>Namnförtydligande</w:t>
      </w:r>
      <w:r w:rsidRPr="00A14223">
        <w:rPr>
          <w:rFonts w:ascii="Garamond" w:hAnsi="Garamond" w:cs="Arial"/>
          <w:sz w:val="24"/>
          <w:szCs w:val="24"/>
        </w:rPr>
        <w:tab/>
      </w:r>
      <w:r w:rsidRPr="00A14223">
        <w:rPr>
          <w:rFonts w:ascii="Garamond" w:hAnsi="Garamond" w:cs="Arial"/>
          <w:sz w:val="24"/>
          <w:szCs w:val="24"/>
        </w:rPr>
        <w:tab/>
      </w:r>
      <w:r w:rsidRPr="00A14223">
        <w:rPr>
          <w:rFonts w:ascii="Garamond" w:hAnsi="Garamond" w:cs="Arial"/>
          <w:sz w:val="24"/>
          <w:szCs w:val="24"/>
        </w:rPr>
        <w:tab/>
        <w:t>Namnförtydligande</w:t>
      </w:r>
    </w:p>
    <w:p w:rsidR="006B0A7D" w:rsidRPr="00A14223" w:rsidRDefault="006B0A7D" w:rsidP="002E0CAA">
      <w:pPr>
        <w:autoSpaceDE w:val="0"/>
        <w:autoSpaceDN w:val="0"/>
        <w:adjustRightInd w:val="0"/>
        <w:spacing w:before="120" w:after="120" w:line="240" w:lineRule="auto"/>
        <w:ind w:right="1"/>
        <w:rPr>
          <w:rFonts w:ascii="Garamond" w:hAnsi="Garamond" w:cs="Arial"/>
          <w:sz w:val="24"/>
          <w:szCs w:val="24"/>
        </w:rPr>
      </w:pPr>
      <w:r w:rsidRPr="00A14223">
        <w:rPr>
          <w:rFonts w:ascii="Garamond" w:hAnsi="Garamond" w:cs="Arial"/>
          <w:sz w:val="24"/>
          <w:szCs w:val="24"/>
        </w:rPr>
        <w:tab/>
      </w:r>
      <w:r w:rsidRPr="00A14223">
        <w:rPr>
          <w:rFonts w:ascii="Garamond" w:hAnsi="Garamond" w:cs="Arial"/>
          <w:sz w:val="24"/>
          <w:szCs w:val="24"/>
        </w:rPr>
        <w:tab/>
        <w:t xml:space="preserve">                   </w:t>
      </w:r>
      <w:r w:rsidRPr="00A14223">
        <w:rPr>
          <w:rFonts w:ascii="Garamond" w:hAnsi="Garamond" w:cs="Arial"/>
          <w:sz w:val="24"/>
          <w:szCs w:val="24"/>
        </w:rPr>
        <w:tab/>
        <w:t xml:space="preserve">            </w:t>
      </w:r>
      <w:r w:rsidR="00A36501" w:rsidRPr="00A14223">
        <w:rPr>
          <w:rFonts w:ascii="Garamond" w:hAnsi="Garamond" w:cs="Arial"/>
          <w:sz w:val="24"/>
          <w:szCs w:val="24"/>
        </w:rPr>
        <w:tab/>
      </w:r>
      <w:r w:rsidRPr="00A14223">
        <w:rPr>
          <w:rFonts w:ascii="Garamond" w:hAnsi="Garamond" w:cs="Arial"/>
          <w:sz w:val="24"/>
          <w:szCs w:val="24"/>
        </w:rPr>
        <w:t>_______________________________</w:t>
      </w:r>
    </w:p>
    <w:p w:rsidR="006B0A7D" w:rsidRPr="00A14223" w:rsidRDefault="006B0A7D" w:rsidP="002E0CAA">
      <w:pPr>
        <w:autoSpaceDE w:val="0"/>
        <w:autoSpaceDN w:val="0"/>
        <w:adjustRightInd w:val="0"/>
        <w:spacing w:after="120" w:line="480" w:lineRule="auto"/>
        <w:ind w:right="1"/>
        <w:rPr>
          <w:rFonts w:ascii="Garamond" w:hAnsi="Garamond" w:cs="Arial"/>
          <w:sz w:val="24"/>
          <w:szCs w:val="24"/>
        </w:rPr>
      </w:pPr>
      <w:r w:rsidRPr="00A14223">
        <w:rPr>
          <w:rFonts w:ascii="Garamond" w:hAnsi="Garamond" w:cs="Arial"/>
          <w:sz w:val="24"/>
          <w:szCs w:val="24"/>
        </w:rPr>
        <w:tab/>
      </w:r>
      <w:r w:rsidRPr="00A14223">
        <w:rPr>
          <w:rFonts w:ascii="Garamond" w:hAnsi="Garamond" w:cs="Arial"/>
          <w:sz w:val="24"/>
          <w:szCs w:val="24"/>
        </w:rPr>
        <w:tab/>
      </w:r>
      <w:r w:rsidRPr="00A14223">
        <w:rPr>
          <w:rFonts w:ascii="Garamond" w:hAnsi="Garamond" w:cs="Arial"/>
          <w:sz w:val="24"/>
          <w:szCs w:val="24"/>
        </w:rPr>
        <w:tab/>
        <w:t xml:space="preserve">     </w:t>
      </w:r>
      <w:r w:rsidRPr="00A14223">
        <w:rPr>
          <w:rFonts w:ascii="Garamond" w:hAnsi="Garamond" w:cs="Arial"/>
          <w:sz w:val="24"/>
          <w:szCs w:val="24"/>
        </w:rPr>
        <w:tab/>
        <w:t>Fastighetsägares underskrift</w:t>
      </w:r>
    </w:p>
    <w:p w:rsidR="006B0A7D" w:rsidRPr="00A14223" w:rsidRDefault="006B0A7D" w:rsidP="002E0CAA">
      <w:pPr>
        <w:autoSpaceDE w:val="0"/>
        <w:autoSpaceDN w:val="0"/>
        <w:adjustRightInd w:val="0"/>
        <w:spacing w:before="120" w:after="120" w:line="240" w:lineRule="auto"/>
        <w:ind w:left="3912" w:right="1" w:firstLine="1304"/>
        <w:rPr>
          <w:rFonts w:ascii="Garamond" w:hAnsi="Garamond" w:cs="Arial"/>
          <w:sz w:val="24"/>
          <w:szCs w:val="24"/>
        </w:rPr>
      </w:pPr>
      <w:r w:rsidRPr="00A14223">
        <w:rPr>
          <w:rFonts w:ascii="Garamond" w:hAnsi="Garamond" w:cs="Arial"/>
          <w:sz w:val="24"/>
          <w:szCs w:val="24"/>
        </w:rPr>
        <w:t>_________________________________</w:t>
      </w:r>
    </w:p>
    <w:p w:rsidR="00E46A97" w:rsidRPr="00937BA4" w:rsidRDefault="006B0A7D" w:rsidP="00937BA4">
      <w:pPr>
        <w:autoSpaceDE w:val="0"/>
        <w:autoSpaceDN w:val="0"/>
        <w:adjustRightInd w:val="0"/>
        <w:spacing w:after="120" w:line="240" w:lineRule="auto"/>
        <w:ind w:left="3912" w:right="1" w:firstLine="1304"/>
        <w:rPr>
          <w:rFonts w:ascii="Garamond" w:hAnsi="Garamond" w:cs="Arial"/>
        </w:rPr>
      </w:pPr>
      <w:r w:rsidRPr="00AE394A">
        <w:rPr>
          <w:rFonts w:ascii="Garamond" w:hAnsi="Garamond" w:cs="Arial"/>
        </w:rPr>
        <w:t>Namnförtydligande</w:t>
      </w:r>
    </w:p>
    <w:sectPr w:rsidR="00E46A97" w:rsidRPr="00937BA4" w:rsidSect="00937BA4">
      <w:headerReference w:type="first" r:id="rId8"/>
      <w:pgSz w:w="11906" w:h="16838"/>
      <w:pgMar w:top="709" w:right="991" w:bottom="709" w:left="1417" w:header="568"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0F0" w:rsidRDefault="008000F0" w:rsidP="008D5F99">
      <w:pPr>
        <w:spacing w:after="0" w:line="240" w:lineRule="auto"/>
      </w:pPr>
      <w:r>
        <w:separator/>
      </w:r>
    </w:p>
  </w:endnote>
  <w:endnote w:type="continuationSeparator" w:id="0">
    <w:p w:rsidR="008000F0" w:rsidRDefault="008000F0" w:rsidP="008D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panose1 w:val="020B0606020202050201"/>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0F0" w:rsidRDefault="008000F0" w:rsidP="008D5F99">
      <w:pPr>
        <w:spacing w:after="0" w:line="240" w:lineRule="auto"/>
      </w:pPr>
      <w:r>
        <w:separator/>
      </w:r>
    </w:p>
  </w:footnote>
  <w:footnote w:type="continuationSeparator" w:id="0">
    <w:p w:rsidR="008000F0" w:rsidRDefault="008000F0" w:rsidP="008D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F99" w:rsidRDefault="00DF0C41">
    <w:pPr>
      <w:pStyle w:val="Sidhuvud"/>
    </w:pPr>
    <w:r w:rsidRPr="008D5F99">
      <w:rPr>
        <w:noProof/>
      </w:rPr>
      <mc:AlternateContent>
        <mc:Choice Requires="wps">
          <w:drawing>
            <wp:anchor distT="0" distB="0" distL="114300" distR="114300" simplePos="0" relativeHeight="251660288" behindDoc="0" locked="0" layoutInCell="1" allowOverlap="1" wp14:anchorId="01861152" wp14:editId="0F531B95">
              <wp:simplePos x="0" y="0"/>
              <wp:positionH relativeFrom="column">
                <wp:posOffset>4221811</wp:posOffset>
              </wp:positionH>
              <wp:positionV relativeFrom="paragraph">
                <wp:posOffset>732155</wp:posOffset>
              </wp:positionV>
              <wp:extent cx="1637665" cy="1320800"/>
              <wp:effectExtent l="0" t="0" r="635" b="0"/>
              <wp:wrapNone/>
              <wp:docPr id="1" name="Textruta 1"/>
              <wp:cNvGraphicFramePr/>
              <a:graphic xmlns:a="http://schemas.openxmlformats.org/drawingml/2006/main">
                <a:graphicData uri="http://schemas.microsoft.com/office/word/2010/wordprocessingShape">
                  <wps:wsp>
                    <wps:cNvSpPr txBox="1"/>
                    <wps:spPr>
                      <a:xfrm>
                        <a:off x="0" y="0"/>
                        <a:ext cx="1637665" cy="1320800"/>
                      </a:xfrm>
                      <a:prstGeom prst="rect">
                        <a:avLst/>
                      </a:prstGeom>
                      <a:solidFill>
                        <a:schemeClr val="lt1"/>
                      </a:solidFill>
                      <a:ln w="6350">
                        <a:noFill/>
                      </a:ln>
                    </wps:spPr>
                    <wps:txbx>
                      <w:txbxContent>
                        <w:p w:rsidR="008D5F99" w:rsidRPr="00C319A8" w:rsidRDefault="008D5F99" w:rsidP="008D5F99">
                          <w:pPr>
                            <w:spacing w:line="120" w:lineRule="atLeast"/>
                            <w:jc w:val="right"/>
                            <w:rPr>
                              <w:rFonts w:ascii="Oswald" w:hAnsi="Oswald"/>
                              <w:b/>
                              <w:sz w:val="16"/>
                              <w:szCs w:val="16"/>
                            </w:rPr>
                          </w:pPr>
                          <w:r>
                            <w:rPr>
                              <w:rFonts w:ascii="Oswald" w:hAnsi="Oswald"/>
                              <w:sz w:val="16"/>
                              <w:szCs w:val="16"/>
                            </w:rPr>
                            <w:t>Ett samarbete mellan</w:t>
                          </w:r>
                          <w:r w:rsidR="00DF0C41">
                            <w:rPr>
                              <w:rFonts w:ascii="Oswald" w:hAnsi="Oswald"/>
                              <w:sz w:val="16"/>
                              <w:szCs w:val="16"/>
                            </w:rPr>
                            <w:br/>
                          </w:r>
                          <w:r w:rsidRPr="00C319A8">
                            <w:rPr>
                              <w:rFonts w:ascii="Oswald" w:hAnsi="Oswald"/>
                              <w:b/>
                              <w:sz w:val="16"/>
                              <w:szCs w:val="16"/>
                            </w:rPr>
                            <w:t>Hela Sverige ska leva</w:t>
                          </w:r>
                          <w:r w:rsidRPr="00C319A8">
                            <w:rPr>
                              <w:rFonts w:ascii="Oswald" w:hAnsi="Oswald"/>
                              <w:b/>
                              <w:sz w:val="16"/>
                              <w:szCs w:val="16"/>
                            </w:rPr>
                            <w:br/>
                            <w:t>Coompanion</w:t>
                          </w:r>
                          <w:r w:rsidRPr="00C319A8">
                            <w:rPr>
                              <w:rFonts w:ascii="Oswald" w:hAnsi="Oswald"/>
                              <w:b/>
                              <w:sz w:val="16"/>
                              <w:szCs w:val="16"/>
                            </w:rPr>
                            <w:br/>
                            <w:t>LRF</w:t>
                          </w:r>
                        </w:p>
                        <w:p w:rsidR="008D5F99" w:rsidRDefault="008D5F99" w:rsidP="008D5F9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61152" id="_x0000_t202" coordsize="21600,21600" o:spt="202" path="m,l,21600r21600,l21600,xe">
              <v:stroke joinstyle="miter"/>
              <v:path gradientshapeok="t" o:connecttype="rect"/>
            </v:shapetype>
            <v:shape id="Textruta 1" o:spid="_x0000_s1026" type="#_x0000_t202" style="position:absolute;margin-left:332.45pt;margin-top:57.65pt;width:128.9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TtQgIAAHoEAAAOAAAAZHJzL2Uyb0RvYy54bWysVEtv2zAMvg/YfxB0X+w82xlxiixFhgFB&#10;WyAZelZkKTYgi5qkxM5+/SjZSbNup2EXmRQpPr6P9PyhrRU5Cesq0DkdDlJKhOZQVPqQ0++79ad7&#10;SpxnumAKtMjpWTj6sPj4Yd6YTIygBFUISzCIdlljclp6b7IkcbwUNXMDMEKjUYKtmUfVHpLCsgaj&#10;1yoZpeksacAWxgIXzuHtY2ekixhfSsH9s5ROeKJyirX5eNp47sOZLOYsO1hmyor3ZbB/qKJmlcak&#10;11CPzDNytNUfoeqKW3Ag/YBDnYCUFRexB+xmmL7rZlsyI2IvCI4zV5jc/wvLn04vllQFckeJZjVS&#10;tBOtt0esfxjQaYzL0Glr0M23X6ANnv29w8vQdCttHb7YDkE74ny+YovBCA+PZuO72WxKCUfbcDxK&#10;79OIfvL23FjnvwqoSRByapG8iCk7bZzHlOh6cQnZHKiqWFdKRSUMjFgpS04MqVY+FokvfvNSmjQ5&#10;nY2naQysITzvIiuNCUKzXVNB8u2+7TvdQ3FGACx0A+QMX1dY5IY5/8IsTgz2jFvgn/GQCjAJ9BIl&#10;Jdiff7sP/kgkWilpcAJz6n4cmRWUqG8aKf48nEzCyEZlMr0boWJvLftbiz7WK8DOkUasLorB36uL&#10;KC3Ur7gsy5AVTUxzzJ1TfxFXvtsLXDYulsvohENqmN/oreEhdEA6ULBrX5k1PU8eKX6Cy6yy7B1d&#10;nW94qWF59CCryGUAuEO1xx0HPFLcL2PYoFs9er39Mha/AAAA//8DAFBLAwQUAAYACAAAACEA8xCc&#10;h+IAAAALAQAADwAAAGRycy9kb3ducmV2LnhtbEyPy07DMBBF90j8gzVIbBB1GtNAQ5wKIR4SOxoe&#10;YufGQxIRj6PYTcPfM6xgObpHd84tNrPrxYRj6DxpWC4SEEi1tx01Gl6q+/MrECEasqb3hBq+McCm&#10;PD4qTG79gZ5x2sZGcAmF3GhoYxxyKUPdojNh4Qckzj796Ezkc2ykHc2By10v0yTJpDMd8YfWDHjb&#10;Yv213TsNH2fN+1OYH14PaqWGu8epunyzldanJ/PNNYiIc/yD4Vef1aFkp53fkw2i15BlF2tGOViu&#10;FAgm1mnKY3YaVKoUyLKQ/zeUPwAAAP//AwBQSwECLQAUAAYACAAAACEAtoM4kv4AAADhAQAAEwAA&#10;AAAAAAAAAAAAAAAAAAAAW0NvbnRlbnRfVHlwZXNdLnhtbFBLAQItABQABgAIAAAAIQA4/SH/1gAA&#10;AJQBAAALAAAAAAAAAAAAAAAAAC8BAABfcmVscy8ucmVsc1BLAQItABQABgAIAAAAIQAZOmTtQgIA&#10;AHoEAAAOAAAAAAAAAAAAAAAAAC4CAABkcnMvZTJvRG9jLnhtbFBLAQItABQABgAIAAAAIQDzEJyH&#10;4gAAAAsBAAAPAAAAAAAAAAAAAAAAAJwEAABkcnMvZG93bnJldi54bWxQSwUGAAAAAAQABADzAAAA&#10;qwUAAAAA&#10;" fillcolor="white [3201]" stroked="f" strokeweight=".5pt">
              <v:textbox>
                <w:txbxContent>
                  <w:p w:rsidR="008D5F99" w:rsidRPr="00C319A8" w:rsidRDefault="008D5F99" w:rsidP="008D5F99">
                    <w:pPr>
                      <w:spacing w:line="120" w:lineRule="atLeast"/>
                      <w:jc w:val="right"/>
                      <w:rPr>
                        <w:rFonts w:ascii="Oswald" w:hAnsi="Oswald"/>
                        <w:b/>
                        <w:sz w:val="16"/>
                        <w:szCs w:val="16"/>
                      </w:rPr>
                    </w:pPr>
                    <w:r>
                      <w:rPr>
                        <w:rFonts w:ascii="Oswald" w:hAnsi="Oswald"/>
                        <w:sz w:val="16"/>
                        <w:szCs w:val="16"/>
                      </w:rPr>
                      <w:t>Ett samarbete mellan</w:t>
                    </w:r>
                    <w:r w:rsidR="00DF0C41">
                      <w:rPr>
                        <w:rFonts w:ascii="Oswald" w:hAnsi="Oswald"/>
                        <w:sz w:val="16"/>
                        <w:szCs w:val="16"/>
                      </w:rPr>
                      <w:br/>
                    </w:r>
                    <w:r w:rsidRPr="00C319A8">
                      <w:rPr>
                        <w:rFonts w:ascii="Oswald" w:hAnsi="Oswald"/>
                        <w:b/>
                        <w:sz w:val="16"/>
                        <w:szCs w:val="16"/>
                      </w:rPr>
                      <w:t>Hela Sverige ska leva</w:t>
                    </w:r>
                    <w:r w:rsidRPr="00C319A8">
                      <w:rPr>
                        <w:rFonts w:ascii="Oswald" w:hAnsi="Oswald"/>
                        <w:b/>
                        <w:sz w:val="16"/>
                        <w:szCs w:val="16"/>
                      </w:rPr>
                      <w:br/>
                      <w:t>Coompanion</w:t>
                    </w:r>
                    <w:r w:rsidRPr="00C319A8">
                      <w:rPr>
                        <w:rFonts w:ascii="Oswald" w:hAnsi="Oswald"/>
                        <w:b/>
                        <w:sz w:val="16"/>
                        <w:szCs w:val="16"/>
                      </w:rPr>
                      <w:br/>
                      <w:t>LRF</w:t>
                    </w:r>
                  </w:p>
                  <w:p w:rsidR="008D5F99" w:rsidRDefault="008D5F99" w:rsidP="008D5F99">
                    <w:pPr>
                      <w:jc w:val="right"/>
                    </w:pPr>
                  </w:p>
                </w:txbxContent>
              </v:textbox>
            </v:shape>
          </w:pict>
        </mc:Fallback>
      </mc:AlternateContent>
    </w:r>
    <w:r w:rsidR="008D5F99" w:rsidRPr="008D5F99">
      <w:rPr>
        <w:noProof/>
      </w:rPr>
      <w:drawing>
        <wp:anchor distT="0" distB="0" distL="114300" distR="114300" simplePos="0" relativeHeight="251659264" behindDoc="0" locked="0" layoutInCell="1" allowOverlap="1" wp14:anchorId="51C93877" wp14:editId="2F881D79">
          <wp:simplePos x="0" y="0"/>
          <wp:positionH relativeFrom="column">
            <wp:posOffset>4337050</wp:posOffset>
          </wp:positionH>
          <wp:positionV relativeFrom="paragraph">
            <wp:posOffset>-223520</wp:posOffset>
          </wp:positionV>
          <wp:extent cx="1540510" cy="953770"/>
          <wp:effectExtent l="0" t="0" r="0" b="0"/>
          <wp:wrapNone/>
          <wp:docPr id="228" name="Bildobjekt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 Stickerlogo Ro¦êd-Gul.wmf"/>
                  <pic:cNvPicPr/>
                </pic:nvPicPr>
                <pic:blipFill>
                  <a:blip r:embed="rId1">
                    <a:extLst>
                      <a:ext uri="{28A0092B-C50C-407E-A947-70E740481C1C}">
                        <a14:useLocalDpi xmlns:a14="http://schemas.microsoft.com/office/drawing/2010/main" val="0"/>
                      </a:ext>
                    </a:extLst>
                  </a:blip>
                  <a:stretch>
                    <a:fillRect/>
                  </a:stretch>
                </pic:blipFill>
                <pic:spPr>
                  <a:xfrm>
                    <a:off x="0" y="0"/>
                    <a:ext cx="1540510"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456"/>
    <w:multiLevelType w:val="hybridMultilevel"/>
    <w:tmpl w:val="D9ECB33A"/>
    <w:lvl w:ilvl="0" w:tplc="6D2EF8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4D00B3"/>
    <w:multiLevelType w:val="hybridMultilevel"/>
    <w:tmpl w:val="FD1CB3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B9C56C6"/>
    <w:multiLevelType w:val="hybridMultilevel"/>
    <w:tmpl w:val="45C034C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812614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176A80"/>
    <w:multiLevelType w:val="multilevel"/>
    <w:tmpl w:val="E7F2CE10"/>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b w:val="0"/>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7D"/>
    <w:rsid w:val="00002307"/>
    <w:rsid w:val="00043CF6"/>
    <w:rsid w:val="00077F21"/>
    <w:rsid w:val="001D096D"/>
    <w:rsid w:val="001D58A3"/>
    <w:rsid w:val="002056B0"/>
    <w:rsid w:val="00253C1E"/>
    <w:rsid w:val="002E0CAA"/>
    <w:rsid w:val="00307D40"/>
    <w:rsid w:val="0042392A"/>
    <w:rsid w:val="004D4346"/>
    <w:rsid w:val="00540B99"/>
    <w:rsid w:val="005C5B83"/>
    <w:rsid w:val="00611CFD"/>
    <w:rsid w:val="00621F43"/>
    <w:rsid w:val="006B0A7D"/>
    <w:rsid w:val="007856CC"/>
    <w:rsid w:val="007B779C"/>
    <w:rsid w:val="008000F0"/>
    <w:rsid w:val="008B0DEA"/>
    <w:rsid w:val="008D5F99"/>
    <w:rsid w:val="008F0EDE"/>
    <w:rsid w:val="00937A6F"/>
    <w:rsid w:val="00937BA4"/>
    <w:rsid w:val="00A03D86"/>
    <w:rsid w:val="00A14223"/>
    <w:rsid w:val="00A36501"/>
    <w:rsid w:val="00AA3896"/>
    <w:rsid w:val="00AB2A1C"/>
    <w:rsid w:val="00AD6C15"/>
    <w:rsid w:val="00AE394A"/>
    <w:rsid w:val="00C3702D"/>
    <w:rsid w:val="00D04CC7"/>
    <w:rsid w:val="00D2795F"/>
    <w:rsid w:val="00DF0C41"/>
    <w:rsid w:val="00E378A6"/>
    <w:rsid w:val="00E46A97"/>
    <w:rsid w:val="00E64883"/>
    <w:rsid w:val="00E70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BA1F0"/>
  <w15:chartTrackingRefBased/>
  <w15:docId w15:val="{56DC0F34-405E-413B-9902-0AC64674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A7D"/>
    <w:pPr>
      <w:spacing w:after="200" w:line="276" w:lineRule="auto"/>
    </w:pPr>
    <w:rPr>
      <w:rFonts w:ascii="Calibri" w:eastAsia="Calibri" w:hAnsi="Calibri" w:cs="Times New Roman"/>
    </w:rPr>
  </w:style>
  <w:style w:type="paragraph" w:styleId="Rubrik1">
    <w:name w:val="heading 1"/>
    <w:basedOn w:val="Rubrik"/>
    <w:next w:val="Normal"/>
    <w:link w:val="Rubrik1Char"/>
    <w:uiPriority w:val="9"/>
    <w:qFormat/>
    <w:rsid w:val="008D5F99"/>
    <w:pPr>
      <w:keepNext/>
      <w:keepLines/>
      <w:spacing w:before="320" w:after="60"/>
      <w:outlineLvl w:val="0"/>
    </w:pPr>
    <w:rPr>
      <w:rFonts w:ascii="Bebas Neue" w:hAnsi="Bebas Neue"/>
      <w:caps/>
      <w:color w:val="44546A" w:themeColor="text2"/>
      <w:spacing w:val="-20"/>
      <w:kern w:val="0"/>
      <w:szCs w:val="28"/>
    </w:rPr>
  </w:style>
  <w:style w:type="paragraph" w:styleId="Rubrik2">
    <w:name w:val="heading 2"/>
    <w:basedOn w:val="Normal"/>
    <w:next w:val="Normal"/>
    <w:link w:val="Rubrik2Char"/>
    <w:uiPriority w:val="9"/>
    <w:unhideWhenUsed/>
    <w:qFormat/>
    <w:rsid w:val="006B0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8D5F9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D5F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5F99"/>
  </w:style>
  <w:style w:type="paragraph" w:styleId="Sidfot">
    <w:name w:val="footer"/>
    <w:basedOn w:val="Normal"/>
    <w:link w:val="SidfotChar"/>
    <w:uiPriority w:val="99"/>
    <w:unhideWhenUsed/>
    <w:rsid w:val="008D5F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5F99"/>
  </w:style>
  <w:style w:type="character" w:customStyle="1" w:styleId="Rubrik1Char">
    <w:name w:val="Rubrik 1 Char"/>
    <w:basedOn w:val="Standardstycketeckensnitt"/>
    <w:link w:val="Rubrik1"/>
    <w:uiPriority w:val="9"/>
    <w:rsid w:val="008D5F99"/>
    <w:rPr>
      <w:rFonts w:ascii="Bebas Neue" w:eastAsiaTheme="majorEastAsia" w:hAnsi="Bebas Neue" w:cstheme="majorBidi"/>
      <w:caps/>
      <w:color w:val="44546A" w:themeColor="text2"/>
      <w:spacing w:val="-20"/>
      <w:sz w:val="56"/>
      <w:szCs w:val="28"/>
    </w:rPr>
  </w:style>
  <w:style w:type="character" w:styleId="Platshllartext">
    <w:name w:val="Placeholder Text"/>
    <w:basedOn w:val="Standardstycketeckensnitt"/>
    <w:uiPriority w:val="99"/>
    <w:rsid w:val="008D5F99"/>
    <w:rPr>
      <w:color w:val="7F7F7F" w:themeColor="text1" w:themeTint="80"/>
      <w:bdr w:val="none" w:sz="0" w:space="0" w:color="auto"/>
      <w:shd w:val="clear" w:color="auto" w:fill="F0F0F0"/>
    </w:rPr>
  </w:style>
  <w:style w:type="paragraph" w:styleId="Avslutandetext">
    <w:name w:val="Closing"/>
    <w:basedOn w:val="Normal"/>
    <w:next w:val="Normal"/>
    <w:link w:val="AvslutandetextChar"/>
    <w:uiPriority w:val="99"/>
    <w:qFormat/>
    <w:rsid w:val="008D5F99"/>
    <w:pPr>
      <w:spacing w:before="240" w:after="600" w:line="240" w:lineRule="auto"/>
    </w:pPr>
    <w:rPr>
      <w:b/>
    </w:rPr>
  </w:style>
  <w:style w:type="character" w:customStyle="1" w:styleId="AvslutandetextChar">
    <w:name w:val="Avslutande text Char"/>
    <w:basedOn w:val="Standardstycketeckensnitt"/>
    <w:link w:val="Avslutandetext"/>
    <w:uiPriority w:val="99"/>
    <w:rsid w:val="008D5F99"/>
    <w:rPr>
      <w:rFonts w:eastAsiaTheme="minorEastAsia"/>
      <w:b/>
      <w:szCs w:val="19"/>
    </w:rPr>
  </w:style>
  <w:style w:type="table" w:customStyle="1" w:styleId="Tabellrutnt11">
    <w:name w:val="Tabellrutnät11"/>
    <w:basedOn w:val="Normaltabell"/>
    <w:next w:val="Tabellrutnt"/>
    <w:uiPriority w:val="39"/>
    <w:rsid w:val="008D5F99"/>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8D5F99"/>
    <w:pPr>
      <w:spacing w:after="0" w:line="240" w:lineRule="auto"/>
    </w:pPr>
    <w:rPr>
      <w:rFonts w:ascii="Garamond" w:eastAsiaTheme="minorEastAsia" w:hAnsi="Garamond"/>
      <w:szCs w:val="19"/>
    </w:rPr>
  </w:style>
  <w:style w:type="paragraph" w:styleId="Rubrik">
    <w:name w:val="Title"/>
    <w:basedOn w:val="Normal"/>
    <w:next w:val="Normal"/>
    <w:link w:val="RubrikChar"/>
    <w:uiPriority w:val="10"/>
    <w:qFormat/>
    <w:rsid w:val="008D5F99"/>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D5F99"/>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8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8D5F9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8B0DEA"/>
    <w:rPr>
      <w:color w:val="0563C1" w:themeColor="hyperlink"/>
      <w:u w:val="single"/>
    </w:rPr>
  </w:style>
  <w:style w:type="character" w:styleId="Olstomnmnande">
    <w:name w:val="Unresolved Mention"/>
    <w:basedOn w:val="Standardstycketeckensnitt"/>
    <w:uiPriority w:val="99"/>
    <w:semiHidden/>
    <w:unhideWhenUsed/>
    <w:rsid w:val="008B0DEA"/>
    <w:rPr>
      <w:color w:val="605E5C"/>
      <w:shd w:val="clear" w:color="auto" w:fill="E1DFDD"/>
    </w:rPr>
  </w:style>
  <w:style w:type="paragraph" w:customStyle="1" w:styleId="Mellanmrktrutnt1-dekorfrg21">
    <w:name w:val="Mellanmörkt rutnät 1 - dekorfärg 21"/>
    <w:basedOn w:val="Normal"/>
    <w:uiPriority w:val="34"/>
    <w:qFormat/>
    <w:rsid w:val="006B0A7D"/>
    <w:pPr>
      <w:ind w:left="720"/>
      <w:contextualSpacing/>
    </w:pPr>
  </w:style>
  <w:style w:type="paragraph" w:customStyle="1" w:styleId="Default">
    <w:name w:val="Default"/>
    <w:rsid w:val="006B0A7D"/>
    <w:pPr>
      <w:autoSpaceDE w:val="0"/>
      <w:autoSpaceDN w:val="0"/>
      <w:adjustRightInd w:val="0"/>
      <w:spacing w:after="0" w:line="240" w:lineRule="auto"/>
    </w:pPr>
    <w:rPr>
      <w:rFonts w:ascii="Arial" w:eastAsia="Calibri" w:hAnsi="Arial" w:cs="Arial"/>
      <w:color w:val="000000"/>
      <w:sz w:val="24"/>
      <w:szCs w:val="24"/>
    </w:rPr>
  </w:style>
  <w:style w:type="paragraph" w:styleId="Liststycke">
    <w:name w:val="List Paragraph"/>
    <w:basedOn w:val="Normal"/>
    <w:uiPriority w:val="72"/>
    <w:qFormat/>
    <w:rsid w:val="006B0A7D"/>
    <w:pPr>
      <w:ind w:left="720"/>
      <w:contextualSpacing/>
    </w:pPr>
  </w:style>
  <w:style w:type="character" w:customStyle="1" w:styleId="Rubrik2Char">
    <w:name w:val="Rubrik 2 Char"/>
    <w:basedOn w:val="Standardstycketeckensnitt"/>
    <w:link w:val="Rubrik2"/>
    <w:uiPriority w:val="9"/>
    <w:rsid w:val="006B0A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y.Nilsson\Documents\Anpassade%20Office-mallar\Brevmall_Byanatsforu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C6EA-0A10-418C-A82D-D14D5450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Brevmall_Byanatsforum</Template>
  <TotalTime>5</TotalTime>
  <Pages>4</Pages>
  <Words>1423</Words>
  <Characters>7544</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Nilsson</dc:creator>
  <cp:keywords/>
  <dc:description/>
  <cp:lastModifiedBy>Tommy Nilsson</cp:lastModifiedBy>
  <cp:revision>3</cp:revision>
  <cp:lastPrinted>2019-08-29T12:52:00Z</cp:lastPrinted>
  <dcterms:created xsi:type="dcterms:W3CDTF">2019-08-29T13:20:00Z</dcterms:created>
  <dcterms:modified xsi:type="dcterms:W3CDTF">2019-08-30T10:13:00Z</dcterms:modified>
</cp:coreProperties>
</file>