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3F" w:rsidRPr="003F130A" w:rsidRDefault="00F32B3F" w:rsidP="00F32B3F">
      <w:pPr>
        <w:rPr>
          <w:rFonts w:ascii="Arial" w:hAnsi="Arial" w:cs="Arial"/>
          <w:sz w:val="28"/>
          <w:szCs w:val="28"/>
        </w:rPr>
      </w:pPr>
      <w:r w:rsidRPr="003F130A">
        <w:rPr>
          <w:rFonts w:ascii="Arial" w:hAnsi="Arial" w:cs="Arial"/>
          <w:b/>
          <w:sz w:val="28"/>
          <w:szCs w:val="28"/>
        </w:rPr>
        <w:t xml:space="preserve">Avtal för överlåtelse av </w:t>
      </w:r>
      <w:r>
        <w:rPr>
          <w:rFonts w:ascii="Arial" w:hAnsi="Arial" w:cs="Arial"/>
          <w:b/>
          <w:sz w:val="28"/>
          <w:szCs w:val="28"/>
        </w:rPr>
        <w:t>andel</w:t>
      </w:r>
      <w:r w:rsidRPr="003F130A">
        <w:rPr>
          <w:rFonts w:ascii="Arial" w:hAnsi="Arial" w:cs="Arial"/>
          <w:b/>
          <w:sz w:val="28"/>
          <w:szCs w:val="28"/>
        </w:rPr>
        <w:t xml:space="preserve"> i </w:t>
      </w:r>
      <w:proofErr w:type="spellStart"/>
      <w:r w:rsidRPr="003F130A">
        <w:rPr>
          <w:rFonts w:ascii="Arial" w:hAnsi="Arial" w:cs="Arial"/>
          <w:b/>
          <w:sz w:val="28"/>
          <w:szCs w:val="28"/>
        </w:rPr>
        <w:t>xxxxx</w:t>
      </w:r>
      <w:proofErr w:type="spellEnd"/>
      <w:r w:rsidRPr="003F130A">
        <w:rPr>
          <w:rFonts w:ascii="Arial" w:hAnsi="Arial" w:cs="Arial"/>
          <w:b/>
          <w:sz w:val="28"/>
          <w:szCs w:val="28"/>
        </w:rPr>
        <w:t xml:space="preserve"> Fiber Ekonomisk Förening</w:t>
      </w: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Säljare</w:t>
      </w:r>
      <w:r w:rsidRPr="003F130A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1374"/>
        <w:gridCol w:w="306"/>
        <w:gridCol w:w="1290"/>
        <w:gridCol w:w="2280"/>
      </w:tblGrid>
      <w:tr w:rsidR="00F32B3F" w:rsidRPr="003F130A" w:rsidTr="002B4750">
        <w:trPr>
          <w:trHeight w:val="422"/>
        </w:trPr>
        <w:tc>
          <w:tcPr>
            <w:tcW w:w="3686" w:type="dxa"/>
            <w:gridSpan w:val="2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Namn</w:t>
            </w:r>
          </w:p>
        </w:tc>
        <w:tc>
          <w:tcPr>
            <w:tcW w:w="3876" w:type="dxa"/>
            <w:gridSpan w:val="3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Personnummer, organisationsnummer eller födelsedatum</w:t>
            </w:r>
          </w:p>
        </w:tc>
      </w:tr>
      <w:tr w:rsidR="00F32B3F" w:rsidRPr="003F130A" w:rsidTr="002B4750">
        <w:trPr>
          <w:trHeight w:val="428"/>
        </w:trPr>
        <w:tc>
          <w:tcPr>
            <w:tcW w:w="7562" w:type="dxa"/>
            <w:gridSpan w:val="5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Adress</w:t>
            </w:r>
          </w:p>
        </w:tc>
      </w:tr>
      <w:tr w:rsidR="00F32B3F" w:rsidRPr="003F130A" w:rsidTr="002B4750">
        <w:trPr>
          <w:trHeight w:val="392"/>
        </w:trPr>
        <w:tc>
          <w:tcPr>
            <w:tcW w:w="2312" w:type="dxa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Postnummer</w: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Postort</w:t>
            </w:r>
          </w:p>
        </w:tc>
        <w:tc>
          <w:tcPr>
            <w:tcW w:w="2280" w:type="dxa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Land (om ej Sverige)</w:t>
            </w:r>
          </w:p>
        </w:tc>
      </w:tr>
      <w:tr w:rsidR="00F32B3F" w:rsidRPr="003F130A" w:rsidTr="002B4750">
        <w:trPr>
          <w:trHeight w:val="425"/>
        </w:trPr>
        <w:tc>
          <w:tcPr>
            <w:tcW w:w="3992" w:type="dxa"/>
            <w:gridSpan w:val="3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Telefon</w:t>
            </w:r>
          </w:p>
        </w:tc>
        <w:tc>
          <w:tcPr>
            <w:tcW w:w="3570" w:type="dxa"/>
            <w:gridSpan w:val="2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Mobiltelefon</w:t>
            </w:r>
          </w:p>
        </w:tc>
      </w:tr>
    </w:tbl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Default="00F32B3F" w:rsidP="00F32B3F">
      <w:pPr>
        <w:rPr>
          <w:rFonts w:ascii="Arial" w:hAnsi="Arial" w:cs="Arial"/>
        </w:rPr>
      </w:pPr>
    </w:p>
    <w:p w:rsidR="00F32B3F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Köpare</w:t>
      </w:r>
      <w:r w:rsidRPr="003F130A">
        <w:rPr>
          <w:rFonts w:ascii="Arial" w:hAnsi="Arial" w:cs="Arial"/>
          <w:b/>
        </w:rPr>
        <w:t>:</w:t>
      </w: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1374"/>
        <w:gridCol w:w="306"/>
        <w:gridCol w:w="1290"/>
        <w:gridCol w:w="2280"/>
      </w:tblGrid>
      <w:tr w:rsidR="00F32B3F" w:rsidRPr="003F130A" w:rsidTr="002B4750">
        <w:trPr>
          <w:trHeight w:val="421"/>
        </w:trPr>
        <w:tc>
          <w:tcPr>
            <w:tcW w:w="3686" w:type="dxa"/>
            <w:gridSpan w:val="2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Namn</w:t>
            </w:r>
          </w:p>
        </w:tc>
        <w:tc>
          <w:tcPr>
            <w:tcW w:w="3876" w:type="dxa"/>
            <w:gridSpan w:val="3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Personnummer, organisationsnummer eller födelsedatum</w:t>
            </w:r>
          </w:p>
        </w:tc>
      </w:tr>
      <w:tr w:rsidR="00F32B3F" w:rsidRPr="003F130A" w:rsidTr="002B4750">
        <w:trPr>
          <w:trHeight w:val="413"/>
        </w:trPr>
        <w:tc>
          <w:tcPr>
            <w:tcW w:w="7562" w:type="dxa"/>
            <w:gridSpan w:val="5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Adress</w:t>
            </w:r>
          </w:p>
        </w:tc>
      </w:tr>
      <w:tr w:rsidR="00F32B3F" w:rsidRPr="003F130A" w:rsidTr="002B4750">
        <w:trPr>
          <w:trHeight w:val="418"/>
        </w:trPr>
        <w:tc>
          <w:tcPr>
            <w:tcW w:w="2312" w:type="dxa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Postnummer</w: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Postort</w:t>
            </w:r>
          </w:p>
        </w:tc>
        <w:tc>
          <w:tcPr>
            <w:tcW w:w="2280" w:type="dxa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Land (om ej Sverige)</w:t>
            </w:r>
          </w:p>
        </w:tc>
      </w:tr>
      <w:tr w:rsidR="00F32B3F" w:rsidRPr="003F130A" w:rsidTr="002B4750">
        <w:trPr>
          <w:trHeight w:val="396"/>
        </w:trPr>
        <w:tc>
          <w:tcPr>
            <w:tcW w:w="3992" w:type="dxa"/>
            <w:gridSpan w:val="3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Telefon</w:t>
            </w:r>
          </w:p>
        </w:tc>
        <w:tc>
          <w:tcPr>
            <w:tcW w:w="3570" w:type="dxa"/>
            <w:gridSpan w:val="2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Mobiltelefon</w:t>
            </w:r>
          </w:p>
        </w:tc>
      </w:tr>
    </w:tbl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  <w:b/>
        </w:rPr>
      </w:pPr>
      <w:r w:rsidRPr="003F130A">
        <w:rPr>
          <w:rFonts w:ascii="Arial" w:hAnsi="Arial" w:cs="Arial"/>
          <w:b/>
        </w:rPr>
        <w:t>Berörd fastighet som är ansluten till föreningens nät:</w:t>
      </w:r>
    </w:p>
    <w:p w:rsidR="00F32B3F" w:rsidRPr="003F130A" w:rsidRDefault="00F32B3F" w:rsidP="00F32B3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2"/>
        <w:gridCol w:w="2070"/>
        <w:gridCol w:w="2100"/>
      </w:tblGrid>
      <w:tr w:rsidR="00F32B3F" w:rsidRPr="003F130A" w:rsidTr="002B4750">
        <w:trPr>
          <w:trHeight w:val="416"/>
        </w:trPr>
        <w:tc>
          <w:tcPr>
            <w:tcW w:w="7532" w:type="dxa"/>
            <w:gridSpan w:val="3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Fastighetsbeteckning</w:t>
            </w:r>
          </w:p>
        </w:tc>
      </w:tr>
      <w:tr w:rsidR="00F32B3F" w:rsidRPr="003F130A" w:rsidTr="002B4750">
        <w:trPr>
          <w:trHeight w:val="408"/>
        </w:trPr>
        <w:tc>
          <w:tcPr>
            <w:tcW w:w="3362" w:type="dxa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Adress</w:t>
            </w:r>
          </w:p>
        </w:tc>
        <w:tc>
          <w:tcPr>
            <w:tcW w:w="2070" w:type="dxa"/>
            <w:shd w:val="clear" w:color="auto" w:fill="auto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Postnummer</w:t>
            </w:r>
          </w:p>
        </w:tc>
        <w:tc>
          <w:tcPr>
            <w:tcW w:w="2100" w:type="dxa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Postort</w:t>
            </w:r>
          </w:p>
        </w:tc>
      </w:tr>
    </w:tbl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  <w:r w:rsidRPr="00A36DD4">
        <w:rPr>
          <w:rFonts w:ascii="Arial" w:hAnsi="Arial" w:cs="Arial"/>
          <w:color w:val="000000" w:themeColor="text1"/>
        </w:rPr>
        <w:t xml:space="preserve">Härmed </w:t>
      </w:r>
      <w:r w:rsidRPr="003F130A">
        <w:rPr>
          <w:rFonts w:ascii="Arial" w:hAnsi="Arial" w:cs="Arial"/>
        </w:rPr>
        <w:t xml:space="preserve">intygas att </w:t>
      </w:r>
      <w:r>
        <w:rPr>
          <w:rFonts w:ascii="Arial" w:hAnsi="Arial" w:cs="Arial"/>
        </w:rPr>
        <w:t>säljaren överlåter sin, på insatsen grundade, andelsrätt</w:t>
      </w:r>
      <w:r w:rsidRPr="003F130A">
        <w:rPr>
          <w:rFonts w:ascii="Arial" w:hAnsi="Arial" w:cs="Arial"/>
        </w:rPr>
        <w:t xml:space="preserve"> i </w:t>
      </w:r>
      <w:proofErr w:type="spellStart"/>
      <w:r w:rsidRPr="003F130A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fiber ekonomisk förening till köparen för</w:t>
      </w:r>
      <w:r w:rsidRPr="003F130A">
        <w:rPr>
          <w:rFonts w:ascii="Arial" w:hAnsi="Arial" w:cs="Arial"/>
        </w:rPr>
        <w:t xml:space="preserve"> ………..kr. </w:t>
      </w: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Default="00F32B3F" w:rsidP="00F32B3F">
      <w:pPr>
        <w:rPr>
          <w:rFonts w:ascii="Arial" w:hAnsi="Arial" w:cs="Arial"/>
        </w:rPr>
      </w:pPr>
      <w:r>
        <w:rPr>
          <w:rFonts w:ascii="Arial" w:hAnsi="Arial" w:cs="Arial"/>
        </w:rPr>
        <w:t>Köparen kan ansöka om medlemskap i föreningen</w:t>
      </w:r>
      <w:r w:rsidRPr="003F130A">
        <w:rPr>
          <w:rFonts w:ascii="Arial" w:hAnsi="Arial" w:cs="Arial"/>
        </w:rPr>
        <w:t xml:space="preserve"> inom 6 månader från förvärvet</w:t>
      </w:r>
      <w:r>
        <w:rPr>
          <w:rFonts w:ascii="Arial" w:hAnsi="Arial" w:cs="Arial"/>
        </w:rPr>
        <w:t xml:space="preserve"> och blir då, om medlemskap beviljas, medlem i säljarens ställe.</w:t>
      </w:r>
      <w:r w:rsidRPr="003F1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Ansöker köparen inte om medlemskap, eller om medlemskap nekas, har köparen samma rätt att få insatsen återbetald som säljaren skulle haft om säljaren avgått ur föreningen efter uppsägning av medlemskapet.</w:t>
      </w:r>
    </w:p>
    <w:p w:rsidR="00F32B3F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  <w:r w:rsidRPr="003F130A">
        <w:rPr>
          <w:rFonts w:ascii="Arial" w:hAnsi="Arial" w:cs="Arial"/>
        </w:rPr>
        <w:t xml:space="preserve"> </w:t>
      </w:r>
    </w:p>
    <w:p w:rsidR="00F32B3F" w:rsidRPr="003F130A" w:rsidRDefault="00F32B3F" w:rsidP="00F32B3F">
      <w:pPr>
        <w:rPr>
          <w:rFonts w:ascii="Arial" w:hAnsi="Arial" w:cs="Arial"/>
          <w:b/>
        </w:rPr>
      </w:pPr>
      <w:r w:rsidRPr="003F130A">
        <w:rPr>
          <w:rFonts w:ascii="Arial" w:hAnsi="Arial" w:cs="Arial"/>
          <w:b/>
        </w:rPr>
        <w:t>Överlåtelsedatum:</w:t>
      </w: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F32B3F" w:rsidRPr="003F130A" w:rsidTr="002B4750">
        <w:trPr>
          <w:trHeight w:val="421"/>
        </w:trPr>
        <w:tc>
          <w:tcPr>
            <w:tcW w:w="3686" w:type="dxa"/>
          </w:tcPr>
          <w:p w:rsidR="00F32B3F" w:rsidRPr="003F130A" w:rsidRDefault="00F32B3F" w:rsidP="002B4750">
            <w:pPr>
              <w:rPr>
                <w:rFonts w:ascii="Arial" w:hAnsi="Arial" w:cs="Arial"/>
                <w:vertAlign w:val="superscript"/>
              </w:rPr>
            </w:pPr>
            <w:r w:rsidRPr="003F130A">
              <w:rPr>
                <w:rFonts w:ascii="Arial" w:hAnsi="Arial" w:cs="Arial"/>
                <w:vertAlign w:val="superscript"/>
              </w:rPr>
              <w:t>Datum (</w:t>
            </w:r>
            <w:proofErr w:type="spellStart"/>
            <w:r w:rsidRPr="003F130A">
              <w:rPr>
                <w:rFonts w:ascii="Arial" w:hAnsi="Arial" w:cs="Arial"/>
                <w:vertAlign w:val="superscript"/>
              </w:rPr>
              <w:t>åååå-mm-dd</w:t>
            </w:r>
            <w:proofErr w:type="spellEnd"/>
            <w:r w:rsidRPr="003F130A">
              <w:rPr>
                <w:rFonts w:ascii="Arial" w:hAnsi="Arial" w:cs="Arial"/>
                <w:vertAlign w:val="superscript"/>
              </w:rPr>
              <w:t>)</w:t>
            </w:r>
          </w:p>
        </w:tc>
      </w:tr>
    </w:tbl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  <w:r w:rsidRPr="003F130A">
        <w:rPr>
          <w:rFonts w:ascii="Arial" w:hAnsi="Arial" w:cs="Arial"/>
        </w:rPr>
        <w:t>Detta avtal har upprättats i två exemplar varav parterna tagit var sitt. Kopia av avtal lämnas till föreningen i samband med medlemsansökan.</w:t>
      </w: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  <w:b/>
        </w:rPr>
      </w:pPr>
      <w:r w:rsidRPr="003F130A">
        <w:rPr>
          <w:rFonts w:ascii="Arial" w:hAnsi="Arial" w:cs="Arial"/>
          <w:b/>
        </w:rPr>
        <w:t>Underskrifter</w:t>
      </w:r>
    </w:p>
    <w:p w:rsidR="00F32B3F" w:rsidRPr="003F130A" w:rsidRDefault="00F32B3F" w:rsidP="00F32B3F">
      <w:pPr>
        <w:rPr>
          <w:rFonts w:ascii="Arial" w:hAnsi="Arial" w:cs="Arial"/>
        </w:rPr>
      </w:pPr>
      <w:r w:rsidRPr="003F130A">
        <w:rPr>
          <w:rFonts w:ascii="Arial" w:hAnsi="Arial" w:cs="Arial"/>
        </w:rPr>
        <w:t>Ort/datum:    _____________________                         _____________________</w:t>
      </w: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  <w:r w:rsidRPr="003F130A">
        <w:rPr>
          <w:rFonts w:ascii="Arial" w:hAnsi="Arial" w:cs="Arial"/>
        </w:rPr>
        <w:t>Namn:           _____________________                         _____________________</w:t>
      </w:r>
    </w:p>
    <w:p w:rsidR="00F32B3F" w:rsidRPr="003F130A" w:rsidRDefault="00F32B3F" w:rsidP="00F32B3F">
      <w:pPr>
        <w:rPr>
          <w:rFonts w:ascii="Arial" w:hAnsi="Arial" w:cs="Arial"/>
        </w:rPr>
      </w:pPr>
    </w:p>
    <w:p w:rsidR="00F32B3F" w:rsidRPr="003F130A" w:rsidRDefault="00F32B3F" w:rsidP="00F32B3F">
      <w:pPr>
        <w:rPr>
          <w:rFonts w:ascii="Arial" w:hAnsi="Arial" w:cs="Arial"/>
        </w:rPr>
      </w:pPr>
      <w:proofErr w:type="spellStart"/>
      <w:r w:rsidRPr="003F130A">
        <w:rPr>
          <w:rFonts w:ascii="Arial" w:hAnsi="Arial" w:cs="Arial"/>
        </w:rPr>
        <w:t>Namnförtydl</w:t>
      </w:r>
      <w:proofErr w:type="spellEnd"/>
      <w:r w:rsidRPr="003F130A">
        <w:rPr>
          <w:rFonts w:ascii="Arial" w:hAnsi="Arial" w:cs="Arial"/>
        </w:rPr>
        <w:t>: _______________________</w:t>
      </w:r>
      <w:r w:rsidRPr="003F130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</w:t>
      </w:r>
      <w:r w:rsidRPr="003F130A">
        <w:rPr>
          <w:rFonts w:ascii="Arial" w:hAnsi="Arial" w:cs="Arial"/>
        </w:rPr>
        <w:t>_____________________</w:t>
      </w:r>
    </w:p>
    <w:p w:rsidR="00F32B3F" w:rsidRPr="00553933" w:rsidRDefault="00F32B3F" w:rsidP="00F32B3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Överlåtare</w:t>
      </w:r>
      <w:r w:rsidRPr="00553933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 w:rsidRPr="00553933">
        <w:rPr>
          <w:sz w:val="16"/>
          <w:szCs w:val="16"/>
        </w:rPr>
        <w:t xml:space="preserve"> </w:t>
      </w:r>
      <w:r>
        <w:rPr>
          <w:sz w:val="16"/>
          <w:szCs w:val="16"/>
        </w:rPr>
        <w:t>Förvärvare</w:t>
      </w:r>
    </w:p>
    <w:p w:rsidR="00F32B3F" w:rsidRDefault="00F32B3F" w:rsidP="00F32B3F">
      <w:pPr>
        <w:rPr>
          <w:rFonts w:ascii="Arial" w:hAnsi="Arial" w:cs="Arial"/>
        </w:rPr>
        <w:sectPr w:rsidR="00F32B3F">
          <w:headerReference w:type="default" r:id="rId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D0FAD" w:rsidRDefault="00F32B3F">
      <w:bookmarkStart w:id="0" w:name="_GoBack"/>
      <w:bookmarkEnd w:id="0"/>
    </w:p>
    <w:sectPr w:rsidR="000D0FAD" w:rsidSect="00AB7D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4C9" w:rsidRPr="002D0C50" w:rsidRDefault="00F32B3F">
    <w:pPr>
      <w:pStyle w:val="Sidhuvud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3F"/>
    <w:rsid w:val="00227418"/>
    <w:rsid w:val="00895510"/>
    <w:rsid w:val="00AB7DE4"/>
    <w:rsid w:val="00D57776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1B5CCE-6480-754D-868A-B2272277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B3F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32B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32B3F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Andersson</dc:creator>
  <cp:keywords/>
  <dc:description/>
  <cp:lastModifiedBy>Magnus Andersson</cp:lastModifiedBy>
  <cp:revision>1</cp:revision>
  <dcterms:created xsi:type="dcterms:W3CDTF">2019-06-19T07:49:00Z</dcterms:created>
  <dcterms:modified xsi:type="dcterms:W3CDTF">2019-06-19T07:50:00Z</dcterms:modified>
</cp:coreProperties>
</file>